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D21" w:rsidRPr="00987D21" w:rsidRDefault="00987D21" w:rsidP="00987D21">
      <w:pPr>
        <w:widowControl w:val="0"/>
        <w:autoSpaceDE w:val="0"/>
        <w:autoSpaceDN w:val="0"/>
        <w:adjustRightInd w:val="0"/>
        <w:spacing w:before="113" w:after="0" w:line="360" w:lineRule="auto"/>
        <w:ind w:left="851" w:right="849"/>
        <w:jc w:val="center"/>
        <w:rPr>
          <w:rFonts w:cs="Times"/>
          <w:b/>
          <w:color w:val="000000"/>
          <w:sz w:val="28"/>
          <w:u w:val="single"/>
        </w:rPr>
      </w:pPr>
      <w:r w:rsidRPr="00987D21">
        <w:rPr>
          <w:rFonts w:cs="Times"/>
          <w:b/>
          <w:color w:val="000000"/>
          <w:sz w:val="28"/>
          <w:u w:val="single"/>
        </w:rPr>
        <w:t>CONTRATO DE ALQUILER DE TEMPORADA</w:t>
      </w:r>
    </w:p>
    <w:p w:rsidR="00987D21" w:rsidRDefault="00987D21" w:rsidP="00987D21">
      <w:pPr>
        <w:widowControl w:val="0"/>
        <w:autoSpaceDE w:val="0"/>
        <w:autoSpaceDN w:val="0"/>
        <w:adjustRightInd w:val="0"/>
        <w:spacing w:before="113" w:after="0" w:line="360" w:lineRule="auto"/>
        <w:ind w:left="851" w:right="849"/>
        <w:jc w:val="both"/>
        <w:rPr>
          <w:rFonts w:cs="Times"/>
          <w:color w:val="000000"/>
        </w:rPr>
      </w:pPr>
    </w:p>
    <w:p w:rsidR="00987D21" w:rsidRDefault="00987D21" w:rsidP="00987D21">
      <w:pPr>
        <w:widowControl w:val="0"/>
        <w:autoSpaceDE w:val="0"/>
        <w:autoSpaceDN w:val="0"/>
        <w:adjustRightInd w:val="0"/>
        <w:spacing w:before="113" w:after="0" w:line="360" w:lineRule="auto"/>
        <w:ind w:left="851" w:right="849"/>
        <w:jc w:val="both"/>
        <w:rPr>
          <w:rFonts w:cs="Times"/>
          <w:color w:val="000000"/>
        </w:rPr>
      </w:pPr>
    </w:p>
    <w:p w:rsidR="0081129B" w:rsidRDefault="00153166" w:rsidP="00987D21">
      <w:pPr>
        <w:widowControl w:val="0"/>
        <w:autoSpaceDE w:val="0"/>
        <w:autoSpaceDN w:val="0"/>
        <w:adjustRightInd w:val="0"/>
        <w:spacing w:before="113" w:after="0" w:line="360" w:lineRule="auto"/>
        <w:ind w:left="851" w:right="849"/>
        <w:jc w:val="both"/>
        <w:rPr>
          <w:rFonts w:cs="Times"/>
          <w:color w:val="FFFFFF"/>
        </w:rPr>
      </w:pPr>
      <w:r w:rsidRPr="00153166">
        <w:rPr>
          <w:rFonts w:cs="Times"/>
          <w:color w:val="000000"/>
        </w:rPr>
        <w:t xml:space="preserve">En          </w:t>
      </w:r>
      <w:proofErr w:type="gramStart"/>
      <w:r w:rsidRPr="00153166">
        <w:rPr>
          <w:rFonts w:cs="Times"/>
          <w:color w:val="000000"/>
        </w:rPr>
        <w:t xml:space="preserve">  ,</w:t>
      </w:r>
      <w:proofErr w:type="gramEnd"/>
      <w:r w:rsidRPr="00153166">
        <w:rPr>
          <w:rFonts w:cs="Times"/>
          <w:color w:val="000000"/>
        </w:rPr>
        <w:t xml:space="preserve"> a   </w:t>
      </w:r>
      <w:proofErr w:type="spellStart"/>
      <w:r w:rsidRPr="00153166">
        <w:rPr>
          <w:rFonts w:cs="Times"/>
          <w:color w:val="000000"/>
        </w:rPr>
        <w:t>de</w:t>
      </w:r>
      <w:proofErr w:type="spellEnd"/>
      <w:r w:rsidRPr="00153166">
        <w:rPr>
          <w:rFonts w:cs="Times"/>
          <w:color w:val="000000"/>
        </w:rPr>
        <w:t xml:space="preserve">      </w:t>
      </w:r>
      <w:proofErr w:type="spellStart"/>
      <w:r w:rsidRPr="00153166">
        <w:rPr>
          <w:rFonts w:cs="Times"/>
          <w:color w:val="000000"/>
        </w:rPr>
        <w:t>de</w:t>
      </w:r>
      <w:proofErr w:type="spellEnd"/>
      <w:r w:rsidRPr="00153166">
        <w:rPr>
          <w:rFonts w:cs="Times"/>
          <w:color w:val="000000"/>
        </w:rPr>
        <w:t xml:space="preserve"> 20   .</w:t>
      </w:r>
      <w:r w:rsidR="00C65AF7" w:rsidRPr="0081129B">
        <w:rPr>
          <w:rFonts w:cs="Times"/>
          <w:color w:val="FFFFFF"/>
        </w:rPr>
        <w:t>_</w:t>
      </w:r>
    </w:p>
    <w:p w:rsidR="00987D21" w:rsidRDefault="00987D21" w:rsidP="00987D21">
      <w:pPr>
        <w:widowControl w:val="0"/>
        <w:autoSpaceDE w:val="0"/>
        <w:autoSpaceDN w:val="0"/>
        <w:adjustRightInd w:val="0"/>
        <w:spacing w:before="113" w:after="0" w:line="360" w:lineRule="auto"/>
        <w:ind w:left="851" w:right="849"/>
        <w:jc w:val="both"/>
        <w:rPr>
          <w:rFonts w:cs="Times"/>
          <w:color w:val="FFFFFF"/>
        </w:rPr>
      </w:pPr>
    </w:p>
    <w:p w:rsidR="00987D21" w:rsidRPr="00987D21" w:rsidRDefault="00987D21" w:rsidP="00987D21">
      <w:pPr>
        <w:widowControl w:val="0"/>
        <w:autoSpaceDE w:val="0"/>
        <w:autoSpaceDN w:val="0"/>
        <w:adjustRightInd w:val="0"/>
        <w:spacing w:before="113" w:after="0" w:line="360" w:lineRule="auto"/>
        <w:ind w:left="851" w:right="849"/>
        <w:jc w:val="both"/>
        <w:rPr>
          <w:rFonts w:cs="Times"/>
          <w:color w:val="FFFFFF"/>
        </w:rPr>
      </w:pPr>
    </w:p>
    <w:p w:rsidR="00C65AF7" w:rsidRPr="007F55BA" w:rsidRDefault="00C65AF7" w:rsidP="0081129B">
      <w:pPr>
        <w:widowControl w:val="0"/>
        <w:autoSpaceDE w:val="0"/>
        <w:autoSpaceDN w:val="0"/>
        <w:adjustRightInd w:val="0"/>
        <w:spacing w:after="0" w:line="360" w:lineRule="auto"/>
        <w:ind w:left="851" w:right="849"/>
        <w:jc w:val="center"/>
        <w:rPr>
          <w:b/>
          <w:sz w:val="28"/>
        </w:rPr>
      </w:pPr>
      <w:r w:rsidRPr="007F55BA">
        <w:rPr>
          <w:rFonts w:cs="Times"/>
          <w:b/>
          <w:bCs/>
          <w:color w:val="000000"/>
          <w:sz w:val="28"/>
        </w:rPr>
        <w:t>REUNIDOS</w:t>
      </w:r>
      <w:r w:rsidR="0081129B" w:rsidRPr="007F55BA">
        <w:rPr>
          <w:rFonts w:cs="Times"/>
          <w:b/>
          <w:bCs/>
          <w:color w:val="000000"/>
          <w:sz w:val="28"/>
        </w:rPr>
        <w:t xml:space="preserve"> </w:t>
      </w:r>
    </w:p>
    <w:p w:rsidR="00C65AF7" w:rsidRPr="0081129B" w:rsidRDefault="00C65AF7" w:rsidP="0081129B">
      <w:pPr>
        <w:widowControl w:val="0"/>
        <w:autoSpaceDE w:val="0"/>
        <w:autoSpaceDN w:val="0"/>
        <w:adjustRightInd w:val="0"/>
        <w:spacing w:before="113" w:after="0" w:line="360" w:lineRule="auto"/>
        <w:ind w:left="851" w:right="849"/>
        <w:jc w:val="both"/>
      </w:pPr>
      <w:r w:rsidRPr="0081129B">
        <w:rPr>
          <w:rFonts w:cs="Times"/>
          <w:color w:val="FFFFFF"/>
        </w:rPr>
        <w:t>_</w:t>
      </w:r>
    </w:p>
    <w:p w:rsidR="00C65AF7" w:rsidRPr="0081129B" w:rsidRDefault="00C65AF7" w:rsidP="0081129B">
      <w:pPr>
        <w:widowControl w:val="0"/>
        <w:autoSpaceDE w:val="0"/>
        <w:autoSpaceDN w:val="0"/>
        <w:adjustRightInd w:val="0"/>
        <w:spacing w:after="0" w:line="360" w:lineRule="auto"/>
        <w:ind w:left="851" w:right="849"/>
        <w:jc w:val="both"/>
      </w:pPr>
      <w:r w:rsidRPr="0081129B">
        <w:rPr>
          <w:rFonts w:cs="Times"/>
          <w:bCs/>
          <w:color w:val="000000"/>
        </w:rPr>
        <w:t xml:space="preserve">De una parte, DON </w:t>
      </w:r>
      <w:r w:rsidR="00CB70E6" w:rsidRPr="00657042">
        <w:rPr>
          <w:rFonts w:cs="Times"/>
          <w:color w:val="000000"/>
        </w:rPr>
        <w:t xml:space="preserve"> </w:t>
      </w:r>
      <w:r w:rsidR="00CB70E6">
        <w:rPr>
          <w:rFonts w:cs="Times"/>
          <w:color w:val="000000"/>
        </w:rPr>
        <w:t xml:space="preserve">                       </w:t>
      </w:r>
      <w:proofErr w:type="gramStart"/>
      <w:r w:rsidR="00CB70E6">
        <w:rPr>
          <w:rFonts w:cs="Times"/>
          <w:color w:val="000000"/>
        </w:rPr>
        <w:t xml:space="preserve">  </w:t>
      </w:r>
      <w:r w:rsidR="00CB70E6" w:rsidRPr="00657042">
        <w:rPr>
          <w:rFonts w:cs="Times"/>
          <w:color w:val="000000"/>
        </w:rPr>
        <w:t>,</w:t>
      </w:r>
      <w:proofErr w:type="gramEnd"/>
      <w:r w:rsidR="00CB70E6">
        <w:rPr>
          <w:rFonts w:cs="Times"/>
          <w:color w:val="000000"/>
        </w:rPr>
        <w:t xml:space="preserve"> </w:t>
      </w:r>
      <w:r w:rsidRPr="0081129B">
        <w:rPr>
          <w:rFonts w:cs="Times"/>
          <w:color w:val="000000"/>
        </w:rPr>
        <w:t xml:space="preserve">mayor de edad y </w:t>
      </w:r>
      <w:r w:rsidR="00CB70E6" w:rsidRPr="00657042">
        <w:rPr>
          <w:rFonts w:cs="Times"/>
          <w:color w:val="000000"/>
        </w:rPr>
        <w:t xml:space="preserve">DNI </w:t>
      </w:r>
      <w:proofErr w:type="spellStart"/>
      <w:r w:rsidR="00CB70E6" w:rsidRPr="00657042">
        <w:rPr>
          <w:rFonts w:cs="Times"/>
          <w:color w:val="000000"/>
        </w:rPr>
        <w:t>nº</w:t>
      </w:r>
      <w:proofErr w:type="spellEnd"/>
      <w:r w:rsidR="00CB70E6" w:rsidRPr="00657042">
        <w:rPr>
          <w:rFonts w:cs="Times"/>
          <w:color w:val="000000"/>
        </w:rPr>
        <w:t xml:space="preserve"> </w:t>
      </w:r>
      <w:r w:rsidR="00CB70E6">
        <w:rPr>
          <w:rFonts w:cs="Times"/>
          <w:color w:val="000000"/>
        </w:rPr>
        <w:t xml:space="preserve">          </w:t>
      </w:r>
      <w:r w:rsidR="00CB70E6" w:rsidRPr="00657042">
        <w:rPr>
          <w:rFonts w:cs="Times"/>
          <w:color w:val="000000"/>
        </w:rPr>
        <w:t xml:space="preserve">, </w:t>
      </w:r>
      <w:r w:rsidR="00CB70E6">
        <w:rPr>
          <w:rFonts w:cs="Times"/>
          <w:color w:val="000000"/>
        </w:rPr>
        <w:t xml:space="preserve">con domicilio en ,           </w:t>
      </w:r>
      <w:r w:rsidR="00CB70E6" w:rsidRPr="00657042">
        <w:rPr>
          <w:rFonts w:cs="Times"/>
          <w:color w:val="000000"/>
        </w:rPr>
        <w:t xml:space="preserve">, calle </w:t>
      </w:r>
      <w:r w:rsidR="00CB70E6">
        <w:rPr>
          <w:rFonts w:cs="Times"/>
          <w:color w:val="000000"/>
        </w:rPr>
        <w:t xml:space="preserve">                        </w:t>
      </w:r>
      <w:r w:rsidR="00CB70E6" w:rsidRPr="00657042">
        <w:rPr>
          <w:rFonts w:cs="Times"/>
          <w:color w:val="000000"/>
        </w:rPr>
        <w:t xml:space="preserve"> </w:t>
      </w:r>
      <w:r w:rsidRPr="0081129B">
        <w:rPr>
          <w:rFonts w:cs="Times"/>
          <w:color w:val="000000"/>
        </w:rPr>
        <w:t xml:space="preserve"> en concepto de </w:t>
      </w:r>
      <w:r w:rsidRPr="0081129B">
        <w:rPr>
          <w:rFonts w:cs="Times"/>
          <w:bCs/>
          <w:color w:val="000000"/>
        </w:rPr>
        <w:t>ARRENDATARIO</w:t>
      </w:r>
      <w:r w:rsidR="00CB70E6">
        <w:rPr>
          <w:rFonts w:cs="Times"/>
          <w:bCs/>
          <w:color w:val="000000"/>
        </w:rPr>
        <w:t>.</w:t>
      </w:r>
    </w:p>
    <w:p w:rsidR="00C65AF7" w:rsidRPr="0081129B" w:rsidRDefault="00C65AF7" w:rsidP="0081129B">
      <w:pPr>
        <w:widowControl w:val="0"/>
        <w:autoSpaceDE w:val="0"/>
        <w:autoSpaceDN w:val="0"/>
        <w:adjustRightInd w:val="0"/>
        <w:spacing w:before="113" w:after="0" w:line="360" w:lineRule="auto"/>
        <w:ind w:left="851" w:right="849"/>
        <w:jc w:val="both"/>
      </w:pPr>
      <w:r w:rsidRPr="0081129B">
        <w:rPr>
          <w:rFonts w:cs="Times"/>
          <w:color w:val="FFFFFF"/>
        </w:rPr>
        <w:t>_</w:t>
      </w:r>
    </w:p>
    <w:p w:rsidR="00C65AF7" w:rsidRPr="00205730" w:rsidRDefault="00C65AF7" w:rsidP="00205730">
      <w:pPr>
        <w:widowControl w:val="0"/>
        <w:autoSpaceDE w:val="0"/>
        <w:autoSpaceDN w:val="0"/>
        <w:adjustRightInd w:val="0"/>
        <w:spacing w:after="0" w:line="360" w:lineRule="auto"/>
        <w:ind w:left="851" w:right="849"/>
        <w:jc w:val="both"/>
      </w:pPr>
      <w:r w:rsidRPr="0081129B">
        <w:rPr>
          <w:rFonts w:cs="Times"/>
          <w:bCs/>
          <w:color w:val="000000"/>
        </w:rPr>
        <w:t xml:space="preserve">Y de otra, </w:t>
      </w:r>
      <w:r w:rsidR="00CB70E6" w:rsidRPr="0081129B">
        <w:rPr>
          <w:rFonts w:cs="Times"/>
          <w:bCs/>
          <w:color w:val="000000"/>
        </w:rPr>
        <w:t xml:space="preserve">DON </w:t>
      </w:r>
      <w:r w:rsidR="00CB70E6" w:rsidRPr="00657042">
        <w:rPr>
          <w:rFonts w:cs="Times"/>
          <w:color w:val="000000"/>
        </w:rPr>
        <w:t xml:space="preserve"> </w:t>
      </w:r>
      <w:r w:rsidR="00CB70E6">
        <w:rPr>
          <w:rFonts w:cs="Times"/>
          <w:color w:val="000000"/>
        </w:rPr>
        <w:t xml:space="preserve">                       </w:t>
      </w:r>
      <w:proofErr w:type="gramStart"/>
      <w:r w:rsidR="00CB70E6">
        <w:rPr>
          <w:rFonts w:cs="Times"/>
          <w:color w:val="000000"/>
        </w:rPr>
        <w:t xml:space="preserve">  </w:t>
      </w:r>
      <w:r w:rsidR="00CB70E6" w:rsidRPr="00657042">
        <w:rPr>
          <w:rFonts w:cs="Times"/>
          <w:color w:val="000000"/>
        </w:rPr>
        <w:t>,</w:t>
      </w:r>
      <w:proofErr w:type="gramEnd"/>
      <w:r w:rsidR="00CB70E6">
        <w:rPr>
          <w:rFonts w:cs="Times"/>
          <w:color w:val="000000"/>
        </w:rPr>
        <w:t xml:space="preserve"> </w:t>
      </w:r>
      <w:r w:rsidRPr="0081129B">
        <w:rPr>
          <w:rFonts w:cs="Times"/>
          <w:color w:val="000000"/>
        </w:rPr>
        <w:t xml:space="preserve">mayor de edad y </w:t>
      </w:r>
      <w:r w:rsidR="00CB70E6" w:rsidRPr="00657042">
        <w:rPr>
          <w:rFonts w:cs="Times"/>
          <w:color w:val="000000"/>
        </w:rPr>
        <w:t xml:space="preserve">DNI </w:t>
      </w:r>
      <w:proofErr w:type="spellStart"/>
      <w:r w:rsidR="00CB70E6" w:rsidRPr="00657042">
        <w:rPr>
          <w:rFonts w:cs="Times"/>
          <w:color w:val="000000"/>
        </w:rPr>
        <w:t>nº</w:t>
      </w:r>
      <w:proofErr w:type="spellEnd"/>
      <w:r w:rsidR="00CB70E6" w:rsidRPr="00657042">
        <w:rPr>
          <w:rFonts w:cs="Times"/>
          <w:color w:val="000000"/>
        </w:rPr>
        <w:t xml:space="preserve"> </w:t>
      </w:r>
      <w:r w:rsidR="00CB70E6">
        <w:rPr>
          <w:rFonts w:cs="Times"/>
          <w:color w:val="000000"/>
        </w:rPr>
        <w:t xml:space="preserve">          </w:t>
      </w:r>
      <w:r w:rsidR="00CB70E6" w:rsidRPr="00657042">
        <w:rPr>
          <w:rFonts w:cs="Times"/>
          <w:color w:val="000000"/>
        </w:rPr>
        <w:t xml:space="preserve">, </w:t>
      </w:r>
      <w:r w:rsidR="00CB70E6">
        <w:rPr>
          <w:rFonts w:cs="Times"/>
          <w:color w:val="000000"/>
        </w:rPr>
        <w:t xml:space="preserve">con domicilio en ,           </w:t>
      </w:r>
      <w:r w:rsidR="00CB70E6" w:rsidRPr="00657042">
        <w:rPr>
          <w:rFonts w:cs="Times"/>
          <w:color w:val="000000"/>
        </w:rPr>
        <w:t xml:space="preserve">, calle </w:t>
      </w:r>
      <w:r w:rsidR="00CB70E6">
        <w:rPr>
          <w:rFonts w:cs="Times"/>
          <w:color w:val="000000"/>
        </w:rPr>
        <w:t xml:space="preserve">                        </w:t>
      </w:r>
      <w:r w:rsidR="00CB70E6" w:rsidRPr="00657042">
        <w:rPr>
          <w:rFonts w:cs="Times"/>
          <w:color w:val="000000"/>
        </w:rPr>
        <w:t xml:space="preserve"> </w:t>
      </w:r>
      <w:r w:rsidR="00CB70E6" w:rsidRPr="0081129B">
        <w:rPr>
          <w:rFonts w:cs="Times"/>
          <w:color w:val="000000"/>
        </w:rPr>
        <w:t xml:space="preserve"> en concepto</w:t>
      </w:r>
      <w:r w:rsidRPr="0081129B">
        <w:rPr>
          <w:rFonts w:cs="Times"/>
          <w:color w:val="000000"/>
        </w:rPr>
        <w:t xml:space="preserve"> de </w:t>
      </w:r>
      <w:r w:rsidRPr="0081129B">
        <w:rPr>
          <w:rFonts w:cs="Times"/>
          <w:bCs/>
          <w:color w:val="000000"/>
        </w:rPr>
        <w:t>ARRENDADORA</w:t>
      </w:r>
      <w:r w:rsidRPr="0081129B">
        <w:rPr>
          <w:rFonts w:cs="Times"/>
          <w:color w:val="000000"/>
        </w:rPr>
        <w:t>.</w:t>
      </w:r>
    </w:p>
    <w:p w:rsidR="00205730" w:rsidRDefault="00205730" w:rsidP="0081129B">
      <w:pPr>
        <w:widowControl w:val="0"/>
        <w:autoSpaceDE w:val="0"/>
        <w:autoSpaceDN w:val="0"/>
        <w:adjustRightInd w:val="0"/>
        <w:spacing w:after="0" w:line="360" w:lineRule="auto"/>
        <w:ind w:left="851" w:right="849"/>
        <w:jc w:val="both"/>
        <w:rPr>
          <w:rFonts w:cs="Times"/>
          <w:color w:val="000000"/>
        </w:rPr>
      </w:pPr>
    </w:p>
    <w:p w:rsidR="00C65AF7" w:rsidRPr="0081129B" w:rsidRDefault="00C65AF7" w:rsidP="0081129B">
      <w:pPr>
        <w:widowControl w:val="0"/>
        <w:autoSpaceDE w:val="0"/>
        <w:autoSpaceDN w:val="0"/>
        <w:adjustRightInd w:val="0"/>
        <w:spacing w:after="0" w:line="360" w:lineRule="auto"/>
        <w:ind w:left="851" w:right="849"/>
        <w:jc w:val="both"/>
      </w:pPr>
      <w:r w:rsidRPr="0081129B">
        <w:rPr>
          <w:rFonts w:cs="Times"/>
          <w:color w:val="000000"/>
        </w:rPr>
        <w:t>Ambas partes en su propio nombre y derecho, reconociéndose la plena capacidad legal para el otorgamiento del presente contrato de arrendamiento y,</w:t>
      </w:r>
    </w:p>
    <w:p w:rsidR="0081129B" w:rsidRPr="0081129B" w:rsidRDefault="0081129B" w:rsidP="0081129B">
      <w:pPr>
        <w:widowControl w:val="0"/>
        <w:autoSpaceDE w:val="0"/>
        <w:autoSpaceDN w:val="0"/>
        <w:adjustRightInd w:val="0"/>
        <w:spacing w:before="113" w:after="0" w:line="360" w:lineRule="auto"/>
        <w:ind w:left="851" w:right="849"/>
        <w:jc w:val="both"/>
      </w:pPr>
    </w:p>
    <w:p w:rsidR="00C65AF7" w:rsidRPr="007F55BA" w:rsidRDefault="00C65AF7" w:rsidP="0081129B">
      <w:pPr>
        <w:widowControl w:val="0"/>
        <w:autoSpaceDE w:val="0"/>
        <w:autoSpaceDN w:val="0"/>
        <w:adjustRightInd w:val="0"/>
        <w:spacing w:after="0" w:line="360" w:lineRule="auto"/>
        <w:ind w:left="851" w:right="849"/>
        <w:jc w:val="center"/>
        <w:rPr>
          <w:b/>
          <w:sz w:val="28"/>
        </w:rPr>
      </w:pPr>
      <w:r w:rsidRPr="007F55BA">
        <w:rPr>
          <w:rFonts w:cs="Times"/>
          <w:b/>
          <w:bCs/>
          <w:color w:val="000000"/>
          <w:sz w:val="28"/>
        </w:rPr>
        <w:t>E</w:t>
      </w:r>
      <w:r w:rsidR="0081129B" w:rsidRPr="007F55BA">
        <w:rPr>
          <w:rFonts w:cs="Times"/>
          <w:b/>
          <w:bCs/>
          <w:color w:val="000000"/>
          <w:sz w:val="28"/>
        </w:rPr>
        <w:t xml:space="preserve"> </w:t>
      </w:r>
      <w:r w:rsidRPr="007F55BA">
        <w:rPr>
          <w:rFonts w:cs="Times"/>
          <w:b/>
          <w:bCs/>
          <w:color w:val="000000"/>
          <w:sz w:val="28"/>
        </w:rPr>
        <w:t>X</w:t>
      </w:r>
      <w:r w:rsidR="0081129B" w:rsidRPr="007F55BA">
        <w:rPr>
          <w:rFonts w:cs="Times"/>
          <w:b/>
          <w:bCs/>
          <w:color w:val="000000"/>
          <w:sz w:val="28"/>
        </w:rPr>
        <w:t xml:space="preserve"> </w:t>
      </w:r>
      <w:r w:rsidRPr="007F55BA">
        <w:rPr>
          <w:rFonts w:cs="Times"/>
          <w:b/>
          <w:bCs/>
          <w:color w:val="000000"/>
          <w:sz w:val="28"/>
        </w:rPr>
        <w:t>P</w:t>
      </w:r>
      <w:r w:rsidR="0081129B" w:rsidRPr="007F55BA">
        <w:rPr>
          <w:rFonts w:cs="Times"/>
          <w:b/>
          <w:bCs/>
          <w:color w:val="000000"/>
          <w:sz w:val="28"/>
        </w:rPr>
        <w:t xml:space="preserve"> </w:t>
      </w:r>
      <w:r w:rsidRPr="007F55BA">
        <w:rPr>
          <w:rFonts w:cs="Times"/>
          <w:b/>
          <w:bCs/>
          <w:color w:val="000000"/>
          <w:sz w:val="28"/>
        </w:rPr>
        <w:t>O</w:t>
      </w:r>
      <w:r w:rsidR="0081129B" w:rsidRPr="007F55BA">
        <w:rPr>
          <w:rFonts w:cs="Times"/>
          <w:b/>
          <w:bCs/>
          <w:color w:val="000000"/>
          <w:sz w:val="28"/>
        </w:rPr>
        <w:t xml:space="preserve"> </w:t>
      </w:r>
      <w:r w:rsidRPr="007F55BA">
        <w:rPr>
          <w:rFonts w:cs="Times"/>
          <w:b/>
          <w:bCs/>
          <w:color w:val="000000"/>
          <w:sz w:val="28"/>
        </w:rPr>
        <w:t>N</w:t>
      </w:r>
      <w:r w:rsidR="0081129B" w:rsidRPr="007F55BA">
        <w:rPr>
          <w:rFonts w:cs="Times"/>
          <w:b/>
          <w:bCs/>
          <w:color w:val="000000"/>
          <w:sz w:val="28"/>
        </w:rPr>
        <w:t xml:space="preserve"> </w:t>
      </w:r>
      <w:r w:rsidRPr="007F55BA">
        <w:rPr>
          <w:rFonts w:cs="Times"/>
          <w:b/>
          <w:bCs/>
          <w:color w:val="000000"/>
          <w:sz w:val="28"/>
        </w:rPr>
        <w:t>E</w:t>
      </w:r>
      <w:r w:rsidR="0081129B" w:rsidRPr="007F55BA">
        <w:rPr>
          <w:rFonts w:cs="Times"/>
          <w:b/>
          <w:bCs/>
          <w:color w:val="000000"/>
          <w:sz w:val="28"/>
        </w:rPr>
        <w:t xml:space="preserve"> </w:t>
      </w:r>
      <w:r w:rsidRPr="007F55BA">
        <w:rPr>
          <w:rFonts w:cs="Times"/>
          <w:b/>
          <w:bCs/>
          <w:color w:val="000000"/>
          <w:sz w:val="28"/>
        </w:rPr>
        <w:t>N</w:t>
      </w:r>
      <w:r w:rsidR="0081129B" w:rsidRPr="007F55BA">
        <w:rPr>
          <w:rFonts w:cs="Times"/>
          <w:b/>
          <w:bCs/>
          <w:color w:val="000000"/>
          <w:sz w:val="28"/>
        </w:rPr>
        <w:t xml:space="preserve"> </w:t>
      </w:r>
    </w:p>
    <w:p w:rsidR="00C65AF7" w:rsidRPr="0081129B" w:rsidRDefault="00C65AF7" w:rsidP="0081129B">
      <w:pPr>
        <w:widowControl w:val="0"/>
        <w:autoSpaceDE w:val="0"/>
        <w:autoSpaceDN w:val="0"/>
        <w:adjustRightInd w:val="0"/>
        <w:spacing w:before="113" w:after="0" w:line="360" w:lineRule="auto"/>
        <w:ind w:left="851" w:right="849"/>
        <w:jc w:val="both"/>
      </w:pPr>
      <w:r w:rsidRPr="0081129B">
        <w:rPr>
          <w:rFonts w:cs="Times"/>
          <w:color w:val="FFFFFF"/>
        </w:rPr>
        <w:t>_</w:t>
      </w:r>
    </w:p>
    <w:p w:rsidR="00DB452B" w:rsidRPr="00987D21" w:rsidRDefault="007F55BA" w:rsidP="00987D21">
      <w:pPr>
        <w:widowControl w:val="0"/>
        <w:autoSpaceDE w:val="0"/>
        <w:autoSpaceDN w:val="0"/>
        <w:adjustRightInd w:val="0"/>
        <w:spacing w:line="360" w:lineRule="auto"/>
        <w:ind w:left="851" w:right="849"/>
        <w:jc w:val="both"/>
      </w:pPr>
      <w:r w:rsidRPr="0081129B">
        <w:rPr>
          <w:rFonts w:cs="Times"/>
          <w:bCs/>
          <w:color w:val="000000"/>
          <w:u w:val="single"/>
        </w:rPr>
        <w:t>PRIMERO</w:t>
      </w:r>
      <w:r w:rsidRPr="0081129B">
        <w:rPr>
          <w:rFonts w:cs="Times"/>
          <w:color w:val="000000"/>
        </w:rPr>
        <w:t>. -</w:t>
      </w:r>
      <w:r w:rsidR="00C65AF7" w:rsidRPr="0081129B">
        <w:rPr>
          <w:rFonts w:cs="Times"/>
          <w:color w:val="000000"/>
        </w:rPr>
        <w:t xml:space="preserve"> Que </w:t>
      </w:r>
      <w:r w:rsidR="00CB70E6" w:rsidRPr="0081129B">
        <w:rPr>
          <w:rFonts w:cs="Times"/>
          <w:bCs/>
          <w:color w:val="000000"/>
        </w:rPr>
        <w:t xml:space="preserve">DON </w:t>
      </w:r>
      <w:r w:rsidR="00CB70E6" w:rsidRPr="00657042">
        <w:rPr>
          <w:rFonts w:cs="Times"/>
          <w:color w:val="000000"/>
        </w:rPr>
        <w:t xml:space="preserve"> </w:t>
      </w:r>
      <w:r w:rsidR="00CB70E6">
        <w:rPr>
          <w:rFonts w:cs="Times"/>
          <w:color w:val="000000"/>
        </w:rPr>
        <w:t xml:space="preserve">                </w:t>
      </w:r>
      <w:proofErr w:type="gramStart"/>
      <w:r w:rsidR="00CB70E6">
        <w:rPr>
          <w:rFonts w:cs="Times"/>
          <w:color w:val="000000"/>
        </w:rPr>
        <w:t xml:space="preserve">  </w:t>
      </w:r>
      <w:r w:rsidR="00CB70E6" w:rsidRPr="00657042">
        <w:rPr>
          <w:rFonts w:cs="Times"/>
          <w:color w:val="000000"/>
        </w:rPr>
        <w:t>,</w:t>
      </w:r>
      <w:proofErr w:type="gramEnd"/>
      <w:r w:rsidR="00CB70E6">
        <w:rPr>
          <w:rFonts w:cs="Times"/>
          <w:color w:val="000000"/>
        </w:rPr>
        <w:t xml:space="preserve"> </w:t>
      </w:r>
      <w:r w:rsidR="00C65AF7" w:rsidRPr="0081129B">
        <w:rPr>
          <w:rFonts w:cs="Times"/>
          <w:color w:val="000000"/>
        </w:rPr>
        <w:t xml:space="preserve">es propietario de la vivienda de la finca urbana sita </w:t>
      </w:r>
      <w:r>
        <w:rPr>
          <w:rFonts w:cs="Times"/>
          <w:color w:val="000000"/>
        </w:rPr>
        <w:t xml:space="preserve">en ,           </w:t>
      </w:r>
      <w:r w:rsidRPr="00657042">
        <w:rPr>
          <w:rFonts w:cs="Times"/>
          <w:color w:val="000000"/>
        </w:rPr>
        <w:t xml:space="preserve">, calle </w:t>
      </w:r>
      <w:r>
        <w:rPr>
          <w:rFonts w:cs="Times"/>
          <w:color w:val="000000"/>
        </w:rPr>
        <w:t xml:space="preserve">                             </w:t>
      </w:r>
      <w:r w:rsidRPr="00657042">
        <w:rPr>
          <w:rFonts w:cs="Times"/>
          <w:color w:val="000000"/>
        </w:rPr>
        <w:t xml:space="preserve"> </w:t>
      </w:r>
      <w:r w:rsidRPr="0081129B">
        <w:rPr>
          <w:rFonts w:cs="Times"/>
          <w:color w:val="000000"/>
        </w:rPr>
        <w:t xml:space="preserve"> </w:t>
      </w:r>
      <w:r>
        <w:rPr>
          <w:rFonts w:cs="Times"/>
          <w:color w:val="000000"/>
        </w:rPr>
        <w:t xml:space="preserve">, </w:t>
      </w:r>
      <w:r w:rsidR="00C65AF7" w:rsidRPr="0081129B">
        <w:rPr>
          <w:rFonts w:cs="Times"/>
          <w:color w:val="000000"/>
        </w:rPr>
        <w:t xml:space="preserve">Inscrita en el Registro de la Propiedad </w:t>
      </w:r>
      <w:r w:rsidRPr="0081129B">
        <w:rPr>
          <w:rFonts w:cs="Times"/>
          <w:color w:val="000000"/>
        </w:rPr>
        <w:t>N.º</w:t>
      </w:r>
      <w:r w:rsidR="00C65AF7" w:rsidRPr="0081129B">
        <w:rPr>
          <w:rFonts w:cs="Times"/>
          <w:color w:val="000000"/>
        </w:rPr>
        <w:t xml:space="preserve"> </w:t>
      </w:r>
      <w:r>
        <w:rPr>
          <w:rFonts w:cs="Times"/>
          <w:color w:val="000000"/>
        </w:rPr>
        <w:t xml:space="preserve">  </w:t>
      </w:r>
      <w:r w:rsidR="0081129B">
        <w:rPr>
          <w:rFonts w:cs="Times"/>
          <w:color w:val="000000"/>
        </w:rPr>
        <w:t>.</w:t>
      </w:r>
      <w:r w:rsidR="00C65AF7" w:rsidRPr="0081129B">
        <w:rPr>
          <w:rFonts w:cs="Times"/>
          <w:color w:val="000000"/>
        </w:rPr>
        <w:t xml:space="preserve"> de </w:t>
      </w:r>
      <w:r>
        <w:rPr>
          <w:rFonts w:cs="Times"/>
          <w:color w:val="000000"/>
        </w:rPr>
        <w:t xml:space="preserve">                </w:t>
      </w:r>
      <w:proofErr w:type="gramStart"/>
      <w:r>
        <w:rPr>
          <w:rFonts w:cs="Times"/>
          <w:color w:val="000000"/>
        </w:rPr>
        <w:t xml:space="preserve">  </w:t>
      </w:r>
      <w:r w:rsidR="00C65AF7" w:rsidRPr="0081129B">
        <w:rPr>
          <w:rFonts w:cs="Times"/>
          <w:color w:val="000000"/>
        </w:rPr>
        <w:t>,</w:t>
      </w:r>
      <w:proofErr w:type="gramEnd"/>
      <w:r w:rsidR="00C65AF7" w:rsidRPr="0081129B">
        <w:rPr>
          <w:rFonts w:cs="Times"/>
          <w:color w:val="000000"/>
        </w:rPr>
        <w:t xml:space="preserve"> Tomo </w:t>
      </w:r>
      <w:r>
        <w:rPr>
          <w:rFonts w:cs="Times"/>
          <w:color w:val="000000"/>
        </w:rPr>
        <w:t xml:space="preserve">  </w:t>
      </w:r>
      <w:r w:rsidR="00C65AF7" w:rsidRPr="0081129B">
        <w:rPr>
          <w:rFonts w:cs="Times"/>
          <w:color w:val="000000"/>
        </w:rPr>
        <w:t>, Libro</w:t>
      </w:r>
      <w:r>
        <w:rPr>
          <w:rFonts w:cs="Times"/>
          <w:color w:val="000000"/>
        </w:rPr>
        <w:t xml:space="preserve">  </w:t>
      </w:r>
      <w:r w:rsidR="00C65AF7" w:rsidRPr="0081129B">
        <w:rPr>
          <w:rFonts w:cs="Times"/>
          <w:color w:val="000000"/>
        </w:rPr>
        <w:t xml:space="preserve"> , Folio</w:t>
      </w:r>
      <w:r>
        <w:rPr>
          <w:rFonts w:cs="Times"/>
          <w:color w:val="000000"/>
        </w:rPr>
        <w:t xml:space="preserve">  </w:t>
      </w:r>
      <w:r w:rsidR="00C65AF7" w:rsidRPr="0081129B">
        <w:rPr>
          <w:rFonts w:cs="Times"/>
          <w:color w:val="000000"/>
        </w:rPr>
        <w:t xml:space="preserve"> , Finca </w:t>
      </w:r>
      <w:r>
        <w:rPr>
          <w:rFonts w:cs="Times"/>
          <w:color w:val="000000"/>
        </w:rPr>
        <w:t xml:space="preserve">  </w:t>
      </w:r>
      <w:r w:rsidR="00C65AF7" w:rsidRPr="0081129B">
        <w:rPr>
          <w:rFonts w:cs="Times"/>
          <w:color w:val="000000"/>
        </w:rPr>
        <w:t xml:space="preserve">. Con referencia catastral </w:t>
      </w:r>
      <w:r>
        <w:rPr>
          <w:rFonts w:cs="Times"/>
          <w:color w:val="000000"/>
        </w:rPr>
        <w:t xml:space="preserve">                               </w:t>
      </w:r>
      <w:proofErr w:type="gramStart"/>
      <w:r>
        <w:rPr>
          <w:rFonts w:cs="Times"/>
          <w:color w:val="000000"/>
        </w:rPr>
        <w:t xml:space="preserve">  </w:t>
      </w:r>
      <w:r w:rsidR="00C65AF7" w:rsidRPr="0081129B">
        <w:rPr>
          <w:rFonts w:cs="Times"/>
          <w:color w:val="000000"/>
        </w:rPr>
        <w:t>.</w:t>
      </w:r>
      <w:proofErr w:type="gramEnd"/>
    </w:p>
    <w:p w:rsidR="00205730" w:rsidRDefault="00DB452B" w:rsidP="00205730">
      <w:pPr>
        <w:widowControl w:val="0"/>
        <w:autoSpaceDE w:val="0"/>
        <w:autoSpaceDN w:val="0"/>
        <w:adjustRightInd w:val="0"/>
        <w:spacing w:after="0" w:line="360" w:lineRule="auto"/>
        <w:ind w:left="851" w:right="849"/>
        <w:jc w:val="both"/>
      </w:pPr>
      <w:r w:rsidRPr="00DB452B">
        <w:t xml:space="preserve">Con cédula de habitabilidad número                      </w:t>
      </w:r>
      <w:r>
        <w:t>y con certificado de eficiencia energética vigente, copia de los cuales son entregados al arrendatario i serán devueltos al arrendador a la finalización del contrato.</w:t>
      </w:r>
      <w:r w:rsidR="00205730">
        <w:t xml:space="preserve"> Según la cedula de habitabilidad, el </w:t>
      </w:r>
      <w:proofErr w:type="spellStart"/>
      <w:r w:rsidR="00205730">
        <w:t>numero</w:t>
      </w:r>
      <w:proofErr w:type="spellEnd"/>
      <w:r w:rsidR="00205730">
        <w:t xml:space="preserve"> máximo de personas que </w:t>
      </w:r>
      <w:proofErr w:type="spellStart"/>
      <w:r w:rsidR="00205730">
        <w:t>peuden</w:t>
      </w:r>
      <w:proofErr w:type="spellEnd"/>
      <w:r w:rsidR="00205730">
        <w:t xml:space="preserve"> ocupar la vivienda es de        </w:t>
      </w:r>
      <w:proofErr w:type="gramStart"/>
      <w:r w:rsidR="00205730">
        <w:t xml:space="preserve">  ,</w:t>
      </w:r>
      <w:proofErr w:type="gramEnd"/>
      <w:r w:rsidR="00205730">
        <w:t xml:space="preserve"> por lo tanto, queda prohibida la sobreocupación.</w:t>
      </w:r>
    </w:p>
    <w:p w:rsidR="00987D21" w:rsidRPr="00987D21" w:rsidRDefault="00C65AF7" w:rsidP="00987D21">
      <w:pPr>
        <w:widowControl w:val="0"/>
        <w:autoSpaceDE w:val="0"/>
        <w:autoSpaceDN w:val="0"/>
        <w:adjustRightInd w:val="0"/>
        <w:spacing w:after="0" w:line="360" w:lineRule="auto"/>
        <w:ind w:left="851" w:right="849"/>
        <w:jc w:val="both"/>
        <w:rPr>
          <w:rFonts w:cs="Times"/>
          <w:color w:val="FFFFFF"/>
        </w:rPr>
      </w:pPr>
      <w:r w:rsidRPr="0081129B">
        <w:rPr>
          <w:rFonts w:cs="Times"/>
          <w:color w:val="FFFFFF"/>
        </w:rPr>
        <w:t>_</w:t>
      </w:r>
    </w:p>
    <w:p w:rsidR="00C65AF7" w:rsidRPr="00205730" w:rsidRDefault="007F55BA" w:rsidP="00205730">
      <w:pPr>
        <w:widowControl w:val="0"/>
        <w:autoSpaceDE w:val="0"/>
        <w:autoSpaceDN w:val="0"/>
        <w:adjustRightInd w:val="0"/>
        <w:spacing w:after="0" w:line="360" w:lineRule="auto"/>
        <w:ind w:left="851" w:right="849"/>
        <w:jc w:val="both"/>
        <w:rPr>
          <w:rFonts w:cs="Times"/>
          <w:color w:val="000000"/>
        </w:rPr>
      </w:pPr>
      <w:r w:rsidRPr="0081129B">
        <w:rPr>
          <w:rFonts w:cs="Times"/>
          <w:bCs/>
          <w:color w:val="000000"/>
          <w:u w:val="single"/>
        </w:rPr>
        <w:t>SEGUNDO</w:t>
      </w:r>
      <w:r w:rsidRPr="0081129B">
        <w:rPr>
          <w:rFonts w:cs="Times"/>
          <w:color w:val="000000"/>
        </w:rPr>
        <w:t>. -</w:t>
      </w:r>
      <w:r w:rsidR="00C65AF7" w:rsidRPr="0081129B">
        <w:rPr>
          <w:rFonts w:cs="Times"/>
          <w:color w:val="000000"/>
        </w:rPr>
        <w:t xml:space="preserve"> Que interesando a</w:t>
      </w:r>
      <w:r w:rsidR="00C65AF7" w:rsidRPr="0081129B">
        <w:rPr>
          <w:rFonts w:cs="Times"/>
          <w:b/>
          <w:bCs/>
          <w:color w:val="000000"/>
        </w:rPr>
        <w:t xml:space="preserve"> </w:t>
      </w:r>
      <w:r w:rsidR="00CB70E6" w:rsidRPr="0081129B">
        <w:rPr>
          <w:rFonts w:cs="Times"/>
          <w:bCs/>
          <w:color w:val="000000"/>
        </w:rPr>
        <w:t xml:space="preserve">DON </w:t>
      </w:r>
      <w:r w:rsidR="00CB70E6" w:rsidRPr="00657042">
        <w:rPr>
          <w:rFonts w:cs="Times"/>
          <w:color w:val="000000"/>
        </w:rPr>
        <w:t xml:space="preserve"> </w:t>
      </w:r>
      <w:r w:rsidR="00CB70E6">
        <w:rPr>
          <w:rFonts w:cs="Times"/>
          <w:color w:val="000000"/>
        </w:rPr>
        <w:t xml:space="preserve">         </w:t>
      </w:r>
      <w:r>
        <w:rPr>
          <w:rFonts w:cs="Times"/>
          <w:color w:val="000000"/>
        </w:rPr>
        <w:t xml:space="preserve">    </w:t>
      </w:r>
      <w:r w:rsidR="00CB70E6">
        <w:rPr>
          <w:rFonts w:cs="Times"/>
          <w:color w:val="000000"/>
        </w:rPr>
        <w:t xml:space="preserve">   </w:t>
      </w:r>
      <w:proofErr w:type="gramStart"/>
      <w:r w:rsidR="00CB70E6">
        <w:rPr>
          <w:rFonts w:cs="Times"/>
          <w:color w:val="000000"/>
        </w:rPr>
        <w:t xml:space="preserve">  </w:t>
      </w:r>
      <w:r w:rsidR="00CB70E6" w:rsidRPr="00657042">
        <w:rPr>
          <w:rFonts w:cs="Times"/>
          <w:color w:val="000000"/>
        </w:rPr>
        <w:t>,</w:t>
      </w:r>
      <w:proofErr w:type="gramEnd"/>
      <w:r w:rsidR="00CB70E6">
        <w:rPr>
          <w:rFonts w:cs="Times"/>
          <w:color w:val="000000"/>
        </w:rPr>
        <w:t xml:space="preserve"> </w:t>
      </w:r>
      <w:r w:rsidR="00C65AF7" w:rsidRPr="0081129B">
        <w:rPr>
          <w:rFonts w:cs="Times"/>
          <w:color w:val="000000"/>
        </w:rPr>
        <w:t xml:space="preserve">en lo sucesivo el arrendatario, alquilar dicha vivienda por la temporada comprendida entre los meses de </w:t>
      </w:r>
      <w:r>
        <w:rPr>
          <w:rFonts w:cs="Times"/>
          <w:color w:val="000000"/>
        </w:rPr>
        <w:t xml:space="preserve">       </w:t>
      </w:r>
      <w:r w:rsidR="00C65AF7" w:rsidRPr="0081129B">
        <w:rPr>
          <w:rFonts w:cs="Times"/>
          <w:color w:val="000000"/>
        </w:rPr>
        <w:t xml:space="preserve">a </w:t>
      </w:r>
      <w:r>
        <w:rPr>
          <w:rFonts w:cs="Times"/>
          <w:color w:val="000000"/>
        </w:rPr>
        <w:t xml:space="preserve">       </w:t>
      </w:r>
      <w:r w:rsidR="00C65AF7" w:rsidRPr="0081129B">
        <w:rPr>
          <w:rFonts w:cs="Times"/>
          <w:color w:val="000000"/>
        </w:rPr>
        <w:t> </w:t>
      </w:r>
      <w:proofErr w:type="spellStart"/>
      <w:r w:rsidR="00C65AF7" w:rsidRPr="0081129B">
        <w:rPr>
          <w:rFonts w:cs="Times"/>
          <w:color w:val="000000"/>
        </w:rPr>
        <w:t>de</w:t>
      </w:r>
      <w:proofErr w:type="spellEnd"/>
      <w:r>
        <w:rPr>
          <w:rFonts w:cs="Times"/>
          <w:color w:val="000000"/>
        </w:rPr>
        <w:t xml:space="preserve">       </w:t>
      </w:r>
      <w:r w:rsidR="00C65AF7" w:rsidRPr="0081129B">
        <w:rPr>
          <w:rFonts w:cs="Times"/>
          <w:color w:val="000000"/>
        </w:rPr>
        <w:t xml:space="preserve">, llevan a cabo el presente </w:t>
      </w:r>
      <w:r w:rsidR="00C65AF7" w:rsidRPr="0081129B">
        <w:rPr>
          <w:rFonts w:cs="Times"/>
          <w:b/>
          <w:bCs/>
          <w:color w:val="000000"/>
        </w:rPr>
        <w:t xml:space="preserve">CONTRATO DE ARRENDAMIENTO DE </w:t>
      </w:r>
      <w:r w:rsidR="00647025">
        <w:rPr>
          <w:rFonts w:cs="Times"/>
          <w:b/>
          <w:bCs/>
          <w:color w:val="000000"/>
        </w:rPr>
        <w:t xml:space="preserve">USO DISTINTO DE VIVIENDA, EN RÉGIMEN DE </w:t>
      </w:r>
      <w:r w:rsidR="00C65AF7" w:rsidRPr="0081129B">
        <w:rPr>
          <w:rFonts w:cs="Times"/>
          <w:b/>
          <w:bCs/>
          <w:color w:val="000000"/>
        </w:rPr>
        <w:t>TEMPORADA</w:t>
      </w:r>
      <w:r w:rsidR="00C65AF7" w:rsidRPr="0081129B">
        <w:rPr>
          <w:rFonts w:cs="Times"/>
          <w:color w:val="000000"/>
        </w:rPr>
        <w:t>, en base a las siguientes:</w:t>
      </w:r>
    </w:p>
    <w:p w:rsidR="0081129B" w:rsidRPr="0081129B" w:rsidRDefault="0081129B" w:rsidP="0081129B">
      <w:pPr>
        <w:widowControl w:val="0"/>
        <w:autoSpaceDE w:val="0"/>
        <w:autoSpaceDN w:val="0"/>
        <w:adjustRightInd w:val="0"/>
        <w:spacing w:before="113" w:after="0" w:line="360" w:lineRule="auto"/>
        <w:ind w:left="851" w:right="849"/>
        <w:jc w:val="both"/>
      </w:pPr>
    </w:p>
    <w:p w:rsidR="00C65AF7" w:rsidRPr="007F55BA" w:rsidRDefault="00C65AF7" w:rsidP="0081129B">
      <w:pPr>
        <w:widowControl w:val="0"/>
        <w:autoSpaceDE w:val="0"/>
        <w:autoSpaceDN w:val="0"/>
        <w:adjustRightInd w:val="0"/>
        <w:spacing w:after="0" w:line="360" w:lineRule="auto"/>
        <w:ind w:left="851" w:right="849"/>
        <w:jc w:val="center"/>
        <w:rPr>
          <w:b/>
          <w:sz w:val="32"/>
        </w:rPr>
      </w:pPr>
      <w:r w:rsidRPr="007F55BA">
        <w:rPr>
          <w:rFonts w:cs="Times"/>
          <w:b/>
          <w:bCs/>
          <w:color w:val="000000"/>
          <w:sz w:val="32"/>
        </w:rPr>
        <w:lastRenderedPageBreak/>
        <w:t>E</w:t>
      </w:r>
      <w:r w:rsidR="0081129B" w:rsidRPr="007F55BA">
        <w:rPr>
          <w:rFonts w:cs="Times"/>
          <w:b/>
          <w:bCs/>
          <w:color w:val="000000"/>
          <w:sz w:val="32"/>
        </w:rPr>
        <w:t xml:space="preserve"> </w:t>
      </w:r>
      <w:r w:rsidRPr="007F55BA">
        <w:rPr>
          <w:rFonts w:cs="Times"/>
          <w:b/>
          <w:bCs/>
          <w:color w:val="000000"/>
          <w:sz w:val="32"/>
        </w:rPr>
        <w:t>S</w:t>
      </w:r>
      <w:r w:rsidR="0081129B" w:rsidRPr="007F55BA">
        <w:rPr>
          <w:rFonts w:cs="Times"/>
          <w:b/>
          <w:bCs/>
          <w:color w:val="000000"/>
          <w:sz w:val="32"/>
        </w:rPr>
        <w:t xml:space="preserve"> </w:t>
      </w:r>
      <w:r w:rsidRPr="007F55BA">
        <w:rPr>
          <w:rFonts w:cs="Times"/>
          <w:b/>
          <w:bCs/>
          <w:color w:val="000000"/>
          <w:sz w:val="32"/>
        </w:rPr>
        <w:t>T</w:t>
      </w:r>
      <w:r w:rsidR="0081129B" w:rsidRPr="007F55BA">
        <w:rPr>
          <w:rFonts w:cs="Times"/>
          <w:b/>
          <w:bCs/>
          <w:color w:val="000000"/>
          <w:sz w:val="32"/>
        </w:rPr>
        <w:t xml:space="preserve"> </w:t>
      </w:r>
      <w:r w:rsidRPr="007F55BA">
        <w:rPr>
          <w:rFonts w:cs="Times"/>
          <w:b/>
          <w:bCs/>
          <w:color w:val="000000"/>
          <w:sz w:val="32"/>
        </w:rPr>
        <w:t>I</w:t>
      </w:r>
      <w:r w:rsidR="0081129B" w:rsidRPr="007F55BA">
        <w:rPr>
          <w:rFonts w:cs="Times"/>
          <w:b/>
          <w:bCs/>
          <w:color w:val="000000"/>
          <w:sz w:val="32"/>
        </w:rPr>
        <w:t xml:space="preserve"> </w:t>
      </w:r>
      <w:r w:rsidRPr="007F55BA">
        <w:rPr>
          <w:rFonts w:cs="Times"/>
          <w:b/>
          <w:bCs/>
          <w:color w:val="000000"/>
          <w:sz w:val="32"/>
        </w:rPr>
        <w:t>P</w:t>
      </w:r>
      <w:r w:rsidR="0081129B" w:rsidRPr="007F55BA">
        <w:rPr>
          <w:rFonts w:cs="Times"/>
          <w:b/>
          <w:bCs/>
          <w:color w:val="000000"/>
          <w:sz w:val="32"/>
        </w:rPr>
        <w:t xml:space="preserve"> </w:t>
      </w:r>
      <w:r w:rsidRPr="007F55BA">
        <w:rPr>
          <w:rFonts w:cs="Times"/>
          <w:b/>
          <w:bCs/>
          <w:color w:val="000000"/>
          <w:sz w:val="32"/>
        </w:rPr>
        <w:t>U</w:t>
      </w:r>
      <w:r w:rsidR="0081129B" w:rsidRPr="007F55BA">
        <w:rPr>
          <w:rFonts w:cs="Times"/>
          <w:b/>
          <w:bCs/>
          <w:color w:val="000000"/>
          <w:sz w:val="32"/>
        </w:rPr>
        <w:t xml:space="preserve"> </w:t>
      </w:r>
      <w:r w:rsidRPr="007F55BA">
        <w:rPr>
          <w:rFonts w:cs="Times"/>
          <w:b/>
          <w:bCs/>
          <w:color w:val="000000"/>
          <w:sz w:val="32"/>
        </w:rPr>
        <w:t>L</w:t>
      </w:r>
      <w:r w:rsidR="0081129B" w:rsidRPr="007F55BA">
        <w:rPr>
          <w:rFonts w:cs="Times"/>
          <w:b/>
          <w:bCs/>
          <w:color w:val="000000"/>
          <w:sz w:val="32"/>
        </w:rPr>
        <w:t xml:space="preserve"> </w:t>
      </w:r>
      <w:r w:rsidRPr="007F55BA">
        <w:rPr>
          <w:rFonts w:cs="Times"/>
          <w:b/>
          <w:bCs/>
          <w:color w:val="000000"/>
          <w:sz w:val="32"/>
        </w:rPr>
        <w:t>A</w:t>
      </w:r>
      <w:r w:rsidR="0081129B" w:rsidRPr="007F55BA">
        <w:rPr>
          <w:rFonts w:cs="Times"/>
          <w:b/>
          <w:bCs/>
          <w:color w:val="000000"/>
          <w:sz w:val="32"/>
        </w:rPr>
        <w:t xml:space="preserve"> </w:t>
      </w:r>
      <w:r w:rsidRPr="007F55BA">
        <w:rPr>
          <w:rFonts w:cs="Times"/>
          <w:b/>
          <w:bCs/>
          <w:color w:val="000000"/>
          <w:sz w:val="32"/>
        </w:rPr>
        <w:t>C</w:t>
      </w:r>
      <w:r w:rsidR="0081129B" w:rsidRPr="007F55BA">
        <w:rPr>
          <w:rFonts w:cs="Times"/>
          <w:b/>
          <w:bCs/>
          <w:color w:val="000000"/>
          <w:sz w:val="32"/>
        </w:rPr>
        <w:t xml:space="preserve"> </w:t>
      </w:r>
      <w:r w:rsidRPr="007F55BA">
        <w:rPr>
          <w:rFonts w:cs="Times"/>
          <w:b/>
          <w:bCs/>
          <w:color w:val="000000"/>
          <w:sz w:val="32"/>
        </w:rPr>
        <w:t>I</w:t>
      </w:r>
      <w:r w:rsidR="0081129B" w:rsidRPr="007F55BA">
        <w:rPr>
          <w:rFonts w:cs="Times"/>
          <w:b/>
          <w:bCs/>
          <w:color w:val="000000"/>
          <w:sz w:val="32"/>
        </w:rPr>
        <w:t xml:space="preserve"> </w:t>
      </w:r>
      <w:r w:rsidRPr="007F55BA">
        <w:rPr>
          <w:rFonts w:cs="Times"/>
          <w:b/>
          <w:bCs/>
          <w:color w:val="000000"/>
          <w:sz w:val="32"/>
        </w:rPr>
        <w:t>O</w:t>
      </w:r>
      <w:r w:rsidR="0081129B" w:rsidRPr="007F55BA">
        <w:rPr>
          <w:rFonts w:cs="Times"/>
          <w:b/>
          <w:bCs/>
          <w:color w:val="000000"/>
          <w:sz w:val="32"/>
        </w:rPr>
        <w:t xml:space="preserve"> </w:t>
      </w:r>
      <w:r w:rsidRPr="007F55BA">
        <w:rPr>
          <w:rFonts w:cs="Times"/>
          <w:b/>
          <w:bCs/>
          <w:color w:val="000000"/>
          <w:sz w:val="32"/>
        </w:rPr>
        <w:t>N</w:t>
      </w:r>
      <w:r w:rsidR="0081129B" w:rsidRPr="007F55BA">
        <w:rPr>
          <w:rFonts w:cs="Times"/>
          <w:b/>
          <w:bCs/>
          <w:color w:val="000000"/>
          <w:sz w:val="32"/>
        </w:rPr>
        <w:t xml:space="preserve"> </w:t>
      </w:r>
      <w:r w:rsidRPr="007F55BA">
        <w:rPr>
          <w:rFonts w:cs="Times"/>
          <w:b/>
          <w:bCs/>
          <w:color w:val="000000"/>
          <w:sz w:val="32"/>
        </w:rPr>
        <w:t>E</w:t>
      </w:r>
      <w:r w:rsidR="0081129B" w:rsidRPr="007F55BA">
        <w:rPr>
          <w:rFonts w:cs="Times"/>
          <w:b/>
          <w:bCs/>
          <w:color w:val="000000"/>
          <w:sz w:val="32"/>
        </w:rPr>
        <w:t xml:space="preserve"> </w:t>
      </w:r>
      <w:r w:rsidRPr="007F55BA">
        <w:rPr>
          <w:rFonts w:cs="Times"/>
          <w:b/>
          <w:bCs/>
          <w:color w:val="000000"/>
          <w:sz w:val="32"/>
        </w:rPr>
        <w:t>S</w:t>
      </w:r>
    </w:p>
    <w:p w:rsidR="00C65AF7" w:rsidRPr="0081129B" w:rsidRDefault="00C65AF7" w:rsidP="0081129B">
      <w:pPr>
        <w:widowControl w:val="0"/>
        <w:autoSpaceDE w:val="0"/>
        <w:autoSpaceDN w:val="0"/>
        <w:adjustRightInd w:val="0"/>
        <w:spacing w:before="113" w:after="0" w:line="360" w:lineRule="auto"/>
        <w:ind w:left="851" w:right="849"/>
        <w:jc w:val="both"/>
      </w:pPr>
      <w:r w:rsidRPr="0081129B">
        <w:rPr>
          <w:rFonts w:cs="Times"/>
          <w:color w:val="FFFFFF"/>
        </w:rPr>
        <w:t>_</w:t>
      </w:r>
    </w:p>
    <w:p w:rsidR="00C65AF7" w:rsidRPr="0081129B" w:rsidRDefault="007F55BA" w:rsidP="0081129B">
      <w:pPr>
        <w:widowControl w:val="0"/>
        <w:autoSpaceDE w:val="0"/>
        <w:autoSpaceDN w:val="0"/>
        <w:adjustRightInd w:val="0"/>
        <w:spacing w:after="0" w:line="360" w:lineRule="auto"/>
        <w:ind w:left="851" w:right="849"/>
        <w:jc w:val="both"/>
      </w:pPr>
      <w:r w:rsidRPr="0081129B">
        <w:rPr>
          <w:rFonts w:cs="Times"/>
          <w:b/>
          <w:bCs/>
          <w:color w:val="000000"/>
        </w:rPr>
        <w:t>PRIMERA. -</w:t>
      </w:r>
      <w:r w:rsidR="00C65AF7" w:rsidRPr="0081129B">
        <w:rPr>
          <w:rFonts w:cs="Times"/>
          <w:color w:val="000000"/>
        </w:rPr>
        <w:t xml:space="preserve"> </w:t>
      </w:r>
      <w:r w:rsidR="00C65AF7" w:rsidRPr="0081129B">
        <w:rPr>
          <w:rFonts w:cs="Times"/>
          <w:b/>
          <w:bCs/>
          <w:color w:val="000000"/>
        </w:rPr>
        <w:t>De la duración:</w:t>
      </w:r>
    </w:p>
    <w:p w:rsidR="00C65AF7" w:rsidRPr="0081129B" w:rsidRDefault="00C65AF7" w:rsidP="0081129B">
      <w:pPr>
        <w:widowControl w:val="0"/>
        <w:autoSpaceDE w:val="0"/>
        <w:autoSpaceDN w:val="0"/>
        <w:adjustRightInd w:val="0"/>
        <w:spacing w:line="360" w:lineRule="auto"/>
        <w:ind w:left="851" w:right="849"/>
        <w:jc w:val="both"/>
      </w:pPr>
      <w:r w:rsidRPr="0081129B">
        <w:rPr>
          <w:rFonts w:cs="Times"/>
          <w:color w:val="000000"/>
        </w:rPr>
        <w:t xml:space="preserve">El </w:t>
      </w:r>
      <w:r w:rsidR="00647025">
        <w:rPr>
          <w:rFonts w:cs="Times"/>
          <w:color w:val="000000"/>
        </w:rPr>
        <w:t xml:space="preserve">presente contrato de </w:t>
      </w:r>
      <w:r w:rsidRPr="0081129B">
        <w:rPr>
          <w:rFonts w:cs="Times"/>
          <w:color w:val="000000"/>
        </w:rPr>
        <w:t xml:space="preserve">arrendamiento se </w:t>
      </w:r>
      <w:r w:rsidR="00647025">
        <w:rPr>
          <w:rFonts w:cs="Times"/>
          <w:color w:val="000000"/>
        </w:rPr>
        <w:t xml:space="preserve">otorga para la temporada comprendida entre el día   del mes de    del año   </w:t>
      </w:r>
      <w:proofErr w:type="gramStart"/>
      <w:r w:rsidR="00647025">
        <w:rPr>
          <w:rFonts w:cs="Times"/>
          <w:color w:val="000000"/>
        </w:rPr>
        <w:t xml:space="preserve">  ,</w:t>
      </w:r>
      <w:proofErr w:type="gramEnd"/>
      <w:r w:rsidR="00647025">
        <w:rPr>
          <w:rFonts w:cs="Times"/>
          <w:color w:val="000000"/>
        </w:rPr>
        <w:t xml:space="preserve"> al día  del mes           del año      .</w:t>
      </w:r>
      <w:r w:rsidR="007F55BA" w:rsidRPr="0081129B">
        <w:rPr>
          <w:rFonts w:cs="Times"/>
          <w:color w:val="000000"/>
        </w:rPr>
        <w:t xml:space="preserve"> </w:t>
      </w:r>
    </w:p>
    <w:p w:rsidR="00E06936" w:rsidRDefault="00C65AF7" w:rsidP="00E06936">
      <w:pPr>
        <w:widowControl w:val="0"/>
        <w:autoSpaceDE w:val="0"/>
        <w:autoSpaceDN w:val="0"/>
        <w:adjustRightInd w:val="0"/>
        <w:spacing w:line="360" w:lineRule="auto"/>
        <w:ind w:left="851" w:right="849"/>
        <w:jc w:val="both"/>
        <w:rPr>
          <w:rFonts w:cs="Times"/>
          <w:color w:val="000000"/>
        </w:rPr>
      </w:pPr>
      <w:r w:rsidRPr="0081129B">
        <w:rPr>
          <w:rFonts w:cs="Times"/>
          <w:color w:val="000000"/>
        </w:rPr>
        <w:t>El plazo de duración de este contrato es de </w:t>
      </w:r>
      <w:r w:rsidR="007F55BA">
        <w:rPr>
          <w:rFonts w:cs="Times"/>
          <w:color w:val="000000"/>
        </w:rPr>
        <w:t xml:space="preserve">              </w:t>
      </w:r>
      <w:r w:rsidRPr="0081129B">
        <w:rPr>
          <w:rFonts w:cs="Times"/>
          <w:color w:val="000000"/>
        </w:rPr>
        <w:t>meses, a contar desde el día de la fecha</w:t>
      </w:r>
      <w:r w:rsidR="00E06936">
        <w:rPr>
          <w:rFonts w:cs="Times"/>
          <w:color w:val="000000"/>
        </w:rPr>
        <w:t xml:space="preserve">. Por lo tanto, quedará extinguido automáticamente el día fijado como </w:t>
      </w:r>
      <w:r w:rsidR="00EB36AF">
        <w:rPr>
          <w:rFonts w:cs="Times"/>
          <w:color w:val="000000"/>
        </w:rPr>
        <w:t>final de temporada</w:t>
      </w:r>
      <w:r w:rsidR="00E06936">
        <w:rPr>
          <w:rFonts w:cs="Times"/>
          <w:color w:val="000000"/>
        </w:rPr>
        <w:t>, momento en que el arrendatario deberá de dejar el inmueble libre, vacuo, entregando las llaves al arrendador, a excepción del mobiliario inventariado, y si n ninguna demora.</w:t>
      </w:r>
    </w:p>
    <w:p w:rsidR="00E06936" w:rsidRPr="00E06936" w:rsidRDefault="00E06936" w:rsidP="00E06936">
      <w:pPr>
        <w:widowControl w:val="0"/>
        <w:autoSpaceDE w:val="0"/>
        <w:autoSpaceDN w:val="0"/>
        <w:adjustRightInd w:val="0"/>
        <w:spacing w:line="360" w:lineRule="auto"/>
        <w:ind w:left="851" w:right="849"/>
        <w:jc w:val="both"/>
        <w:rPr>
          <w:rFonts w:cs="Times"/>
          <w:color w:val="000000"/>
        </w:rPr>
      </w:pPr>
      <w:r>
        <w:rPr>
          <w:rFonts w:cs="Times"/>
          <w:color w:val="000000"/>
        </w:rPr>
        <w:t>En el caso de que el arrendatario no desaloje la finca después del requerimiento del arrendador a la finalización del contrato, tendrá que abonar una cantidad equivalente al doble de la renta fijada para la temporada.</w:t>
      </w:r>
    </w:p>
    <w:p w:rsidR="00C65AF7" w:rsidRPr="0081129B" w:rsidRDefault="00C65AF7" w:rsidP="0081129B">
      <w:pPr>
        <w:widowControl w:val="0"/>
        <w:autoSpaceDE w:val="0"/>
        <w:autoSpaceDN w:val="0"/>
        <w:adjustRightInd w:val="0"/>
        <w:spacing w:after="0" w:line="360" w:lineRule="auto"/>
        <w:ind w:left="851" w:right="849"/>
        <w:jc w:val="both"/>
      </w:pPr>
      <w:r w:rsidRPr="0081129B">
        <w:rPr>
          <w:rFonts w:cs="Times"/>
          <w:color w:val="000000"/>
        </w:rPr>
        <w:t>No obstante, cualquiera de las partes podrá rescindir anticipadamente el contrato, avisándolo con 30 días de antelación. En el caso de que el arrendatario hiciera uso de este derecho, no estará obligado a pagar las rentas que quedaren por vencer hasta el vencimiento del contrato.</w:t>
      </w:r>
    </w:p>
    <w:p w:rsidR="00C65AF7" w:rsidRPr="0081129B" w:rsidRDefault="00C65AF7" w:rsidP="0081129B">
      <w:pPr>
        <w:widowControl w:val="0"/>
        <w:autoSpaceDE w:val="0"/>
        <w:autoSpaceDN w:val="0"/>
        <w:adjustRightInd w:val="0"/>
        <w:spacing w:before="113" w:after="0" w:line="360" w:lineRule="auto"/>
        <w:ind w:left="851" w:right="849"/>
        <w:jc w:val="both"/>
      </w:pPr>
      <w:r w:rsidRPr="0081129B">
        <w:rPr>
          <w:rFonts w:cs="Times"/>
          <w:color w:val="FFFFFF"/>
        </w:rPr>
        <w:t>_</w:t>
      </w:r>
    </w:p>
    <w:p w:rsidR="00C65AF7" w:rsidRPr="0081129B" w:rsidRDefault="007F55BA" w:rsidP="0081129B">
      <w:pPr>
        <w:widowControl w:val="0"/>
        <w:autoSpaceDE w:val="0"/>
        <w:autoSpaceDN w:val="0"/>
        <w:adjustRightInd w:val="0"/>
        <w:spacing w:after="0" w:line="360" w:lineRule="auto"/>
        <w:ind w:left="851" w:right="849"/>
        <w:jc w:val="both"/>
      </w:pPr>
      <w:r w:rsidRPr="0081129B">
        <w:rPr>
          <w:rFonts w:cs="Times"/>
          <w:b/>
          <w:bCs/>
          <w:color w:val="000000"/>
        </w:rPr>
        <w:t>SEGUNDA. -</w:t>
      </w:r>
      <w:r w:rsidR="00C65AF7" w:rsidRPr="0081129B">
        <w:rPr>
          <w:rFonts w:cs="Times"/>
          <w:color w:val="000000"/>
        </w:rPr>
        <w:t xml:space="preserve"> </w:t>
      </w:r>
      <w:r w:rsidR="00C65AF7" w:rsidRPr="0081129B">
        <w:rPr>
          <w:rFonts w:cs="Times"/>
          <w:b/>
          <w:bCs/>
          <w:color w:val="000000"/>
        </w:rPr>
        <w:t>Del precio:</w:t>
      </w:r>
    </w:p>
    <w:p w:rsidR="00C65AF7" w:rsidRPr="0081129B" w:rsidRDefault="00C65AF7" w:rsidP="0081129B">
      <w:pPr>
        <w:widowControl w:val="0"/>
        <w:autoSpaceDE w:val="0"/>
        <w:autoSpaceDN w:val="0"/>
        <w:adjustRightInd w:val="0"/>
        <w:spacing w:line="360" w:lineRule="auto"/>
        <w:ind w:left="851" w:right="849"/>
        <w:jc w:val="both"/>
      </w:pPr>
      <w:r w:rsidRPr="0081129B">
        <w:rPr>
          <w:rFonts w:cs="Times"/>
          <w:color w:val="000000"/>
        </w:rPr>
        <w:t xml:space="preserve">El precio de este arrendamiento será de </w:t>
      </w:r>
      <w:r w:rsidR="007F55BA">
        <w:rPr>
          <w:rFonts w:cs="Times"/>
          <w:color w:val="000000"/>
        </w:rPr>
        <w:t xml:space="preserve">            </w:t>
      </w:r>
      <w:r w:rsidR="00E96360">
        <w:rPr>
          <w:rFonts w:cs="Times"/>
          <w:color w:val="000000"/>
        </w:rPr>
        <w:t>E</w:t>
      </w:r>
      <w:r w:rsidRPr="0081129B">
        <w:rPr>
          <w:rFonts w:cs="Times"/>
          <w:color w:val="000000"/>
        </w:rPr>
        <w:t xml:space="preserve">uros por todo el periodo, a pagar en plazos mensuales de </w:t>
      </w:r>
      <w:r w:rsidR="007F55BA">
        <w:rPr>
          <w:rFonts w:cs="Times"/>
          <w:color w:val="000000"/>
        </w:rPr>
        <w:t xml:space="preserve">            </w:t>
      </w:r>
      <w:r w:rsidR="00E96360">
        <w:rPr>
          <w:rFonts w:cs="Times"/>
          <w:color w:val="000000"/>
        </w:rPr>
        <w:t>E</w:t>
      </w:r>
      <w:r w:rsidRPr="0081129B">
        <w:rPr>
          <w:rFonts w:cs="Times"/>
          <w:color w:val="000000"/>
        </w:rPr>
        <w:t>uros</w:t>
      </w:r>
      <w:r w:rsidR="00E96360">
        <w:rPr>
          <w:rFonts w:cs="Times"/>
          <w:color w:val="000000"/>
        </w:rPr>
        <w:t>,</w:t>
      </w:r>
      <w:r w:rsidRPr="0081129B">
        <w:rPr>
          <w:rFonts w:cs="Times"/>
          <w:color w:val="000000"/>
        </w:rPr>
        <w:t xml:space="preserve"> por adelantado</w:t>
      </w:r>
      <w:r w:rsidR="00E96360">
        <w:rPr>
          <w:rFonts w:cs="Times"/>
          <w:color w:val="000000"/>
        </w:rPr>
        <w:t>,</w:t>
      </w:r>
      <w:r w:rsidRPr="0081129B">
        <w:rPr>
          <w:rFonts w:cs="Times"/>
          <w:color w:val="000000"/>
        </w:rPr>
        <w:t xml:space="preserve"> en los cinco primeros días de cada mes.</w:t>
      </w:r>
    </w:p>
    <w:p w:rsidR="00AA431E" w:rsidRPr="00AA431E" w:rsidRDefault="00C65AF7" w:rsidP="00AA431E">
      <w:pPr>
        <w:widowControl w:val="0"/>
        <w:autoSpaceDE w:val="0"/>
        <w:autoSpaceDN w:val="0"/>
        <w:adjustRightInd w:val="0"/>
        <w:spacing w:line="360" w:lineRule="auto"/>
        <w:ind w:left="851" w:right="849"/>
        <w:jc w:val="both"/>
      </w:pPr>
      <w:r w:rsidRPr="0081129B">
        <w:rPr>
          <w:rFonts w:cs="Times"/>
          <w:color w:val="000000"/>
        </w:rPr>
        <w:t>El pago se hará en la cuenta corriente que designe al efecto la arrendadora. Dentro de este importe se incluyen los gastos generales, tributos, servicios y suministros del inmueble (</w:t>
      </w:r>
      <w:r w:rsidR="00AA431E" w:rsidRPr="00AA431E">
        <w:rPr>
          <w:rFonts w:cs="Times"/>
          <w:b/>
          <w:color w:val="000000"/>
        </w:rPr>
        <w:t xml:space="preserve">en </w:t>
      </w:r>
      <w:r w:rsidRPr="00AA431E">
        <w:rPr>
          <w:rFonts w:cs="Times"/>
          <w:b/>
          <w:i/>
          <w:color w:val="000000"/>
        </w:rPr>
        <w:t xml:space="preserve">caso contrario, deberá consignarse expresamente </w:t>
      </w:r>
      <w:r w:rsidR="0081129B" w:rsidRPr="00AA431E">
        <w:rPr>
          <w:rFonts w:cs="Times"/>
          <w:b/>
          <w:i/>
          <w:color w:val="000000"/>
        </w:rPr>
        <w:t>cuáles</w:t>
      </w:r>
      <w:r w:rsidRPr="00AA431E">
        <w:rPr>
          <w:rFonts w:cs="Times"/>
          <w:b/>
          <w:i/>
          <w:color w:val="000000"/>
        </w:rPr>
        <w:t xml:space="preserve"> de ellos son de cargo del arrendador y </w:t>
      </w:r>
      <w:r w:rsidR="0081129B" w:rsidRPr="00AA431E">
        <w:rPr>
          <w:rFonts w:cs="Times"/>
          <w:b/>
          <w:i/>
          <w:color w:val="000000"/>
        </w:rPr>
        <w:t>cuáles</w:t>
      </w:r>
      <w:r w:rsidRPr="00AA431E">
        <w:rPr>
          <w:rFonts w:cs="Times"/>
          <w:b/>
          <w:i/>
          <w:color w:val="000000"/>
        </w:rPr>
        <w:t xml:space="preserve"> de cargo del arrendatario</w:t>
      </w:r>
      <w:r w:rsidRPr="00AA431E">
        <w:rPr>
          <w:rFonts w:cs="Times"/>
          <w:b/>
          <w:color w:val="000000"/>
        </w:rPr>
        <w:t>).</w:t>
      </w:r>
    </w:p>
    <w:p w:rsidR="00AA431E" w:rsidRDefault="00AA431E" w:rsidP="00AA431E">
      <w:pPr>
        <w:widowControl w:val="0"/>
        <w:autoSpaceDE w:val="0"/>
        <w:autoSpaceDN w:val="0"/>
        <w:adjustRightInd w:val="0"/>
        <w:spacing w:after="0" w:line="360" w:lineRule="auto"/>
        <w:ind w:left="851" w:right="849"/>
        <w:jc w:val="both"/>
      </w:pPr>
      <w:r>
        <w:t>Independientemente de la renta pactada, serán a cargo del arrendatario el importe de:</w:t>
      </w:r>
    </w:p>
    <w:p w:rsidR="00AA431E" w:rsidRDefault="00AA431E" w:rsidP="00AA431E">
      <w:pPr>
        <w:widowControl w:val="0"/>
        <w:autoSpaceDE w:val="0"/>
        <w:autoSpaceDN w:val="0"/>
        <w:adjustRightInd w:val="0"/>
        <w:spacing w:after="0" w:line="360" w:lineRule="auto"/>
        <w:ind w:left="851" w:right="849"/>
        <w:jc w:val="both"/>
      </w:pPr>
    </w:p>
    <w:p w:rsidR="00AA431E" w:rsidRPr="00AA431E" w:rsidRDefault="00AA431E" w:rsidP="00AA431E">
      <w:pPr>
        <w:widowControl w:val="0"/>
        <w:autoSpaceDE w:val="0"/>
        <w:autoSpaceDN w:val="0"/>
        <w:adjustRightInd w:val="0"/>
        <w:spacing w:after="0" w:line="360" w:lineRule="auto"/>
        <w:ind w:left="851" w:right="849"/>
        <w:jc w:val="both"/>
        <w:rPr>
          <w:b/>
          <w:i/>
        </w:rPr>
      </w:pPr>
      <w:r w:rsidRPr="00AA431E">
        <w:rPr>
          <w:b/>
          <w:i/>
        </w:rPr>
        <w:t>A modo de ejemplo:</w:t>
      </w:r>
    </w:p>
    <w:p w:rsidR="00AA431E" w:rsidRPr="00AA431E" w:rsidRDefault="00AA431E" w:rsidP="00AA431E">
      <w:pPr>
        <w:widowControl w:val="0"/>
        <w:numPr>
          <w:ilvl w:val="0"/>
          <w:numId w:val="1"/>
        </w:numPr>
        <w:autoSpaceDE w:val="0"/>
        <w:autoSpaceDN w:val="0"/>
        <w:adjustRightInd w:val="0"/>
        <w:spacing w:after="0" w:line="360" w:lineRule="auto"/>
        <w:ind w:right="849"/>
        <w:jc w:val="both"/>
      </w:pPr>
      <w:r w:rsidRPr="0081129B">
        <w:rPr>
          <w:rFonts w:cs="Times"/>
          <w:color w:val="000000"/>
        </w:rPr>
        <w:t>Los gastos derivados del presente contrato, tales como timbres, gestión y registro, así como los gastos y honorarios del Administrador, para su formalización y tramitación.</w:t>
      </w:r>
    </w:p>
    <w:p w:rsidR="00AA431E" w:rsidRPr="00AA431E" w:rsidRDefault="00AA431E" w:rsidP="00AA431E">
      <w:pPr>
        <w:widowControl w:val="0"/>
        <w:numPr>
          <w:ilvl w:val="0"/>
          <w:numId w:val="1"/>
        </w:numPr>
        <w:autoSpaceDE w:val="0"/>
        <w:autoSpaceDN w:val="0"/>
        <w:adjustRightInd w:val="0"/>
        <w:spacing w:after="0" w:line="360" w:lineRule="auto"/>
        <w:ind w:right="849"/>
        <w:jc w:val="both"/>
      </w:pPr>
      <w:r w:rsidRPr="0081129B">
        <w:rPr>
          <w:rFonts w:cs="Times"/>
          <w:color w:val="000000"/>
        </w:rPr>
        <w:t>La adquisición, conservación, reparación y/o substitución de los contadores de suministros y el importe de los consumos</w:t>
      </w:r>
      <w:r>
        <w:rPr>
          <w:rFonts w:cs="Times"/>
          <w:color w:val="000000"/>
        </w:rPr>
        <w:t>.</w:t>
      </w:r>
      <w:r w:rsidR="00F87276">
        <w:rPr>
          <w:rFonts w:cs="Times"/>
          <w:color w:val="000000"/>
        </w:rPr>
        <w:t xml:space="preserve"> </w:t>
      </w:r>
    </w:p>
    <w:p w:rsidR="00AA431E" w:rsidRDefault="00AA431E" w:rsidP="00AA431E">
      <w:pPr>
        <w:widowControl w:val="0"/>
        <w:autoSpaceDE w:val="0"/>
        <w:autoSpaceDN w:val="0"/>
        <w:adjustRightInd w:val="0"/>
        <w:spacing w:after="0" w:line="360" w:lineRule="auto"/>
        <w:ind w:left="851" w:right="849"/>
        <w:jc w:val="both"/>
      </w:pPr>
    </w:p>
    <w:p w:rsidR="00AA431E" w:rsidRDefault="00AA431E" w:rsidP="00B7590C">
      <w:pPr>
        <w:widowControl w:val="0"/>
        <w:autoSpaceDE w:val="0"/>
        <w:autoSpaceDN w:val="0"/>
        <w:adjustRightInd w:val="0"/>
        <w:spacing w:after="0" w:line="360" w:lineRule="auto"/>
        <w:ind w:left="851" w:right="849"/>
        <w:jc w:val="both"/>
      </w:pPr>
      <w:r>
        <w:t>De su importe anual resulta que el coste de los gastos a los que se refiere el apartado anterior, en la fecha de celebración del presente contrato es el siguiente:</w:t>
      </w:r>
    </w:p>
    <w:p w:rsidR="00AA431E" w:rsidRDefault="00AA431E" w:rsidP="00AA431E">
      <w:pPr>
        <w:widowControl w:val="0"/>
        <w:autoSpaceDE w:val="0"/>
        <w:autoSpaceDN w:val="0"/>
        <w:adjustRightInd w:val="0"/>
        <w:spacing w:after="0" w:line="360" w:lineRule="auto"/>
        <w:ind w:left="851" w:right="849"/>
        <w:jc w:val="both"/>
      </w:pPr>
      <w:r>
        <w:lastRenderedPageBreak/>
        <w:tab/>
        <w:t xml:space="preserve">                         € al año</w:t>
      </w:r>
    </w:p>
    <w:p w:rsidR="00AA431E" w:rsidRDefault="00AA431E" w:rsidP="00AA431E">
      <w:pPr>
        <w:widowControl w:val="0"/>
        <w:autoSpaceDE w:val="0"/>
        <w:autoSpaceDN w:val="0"/>
        <w:adjustRightInd w:val="0"/>
        <w:spacing w:after="0" w:line="360" w:lineRule="auto"/>
        <w:ind w:left="851" w:right="849"/>
        <w:jc w:val="both"/>
      </w:pPr>
      <w:r>
        <w:t xml:space="preserve">                              € al año</w:t>
      </w:r>
    </w:p>
    <w:p w:rsidR="00AA431E" w:rsidRDefault="00AA431E" w:rsidP="00AA431E">
      <w:pPr>
        <w:widowControl w:val="0"/>
        <w:autoSpaceDE w:val="0"/>
        <w:autoSpaceDN w:val="0"/>
        <w:adjustRightInd w:val="0"/>
        <w:spacing w:after="0" w:line="360" w:lineRule="auto"/>
        <w:ind w:left="851" w:right="849"/>
        <w:jc w:val="both"/>
      </w:pPr>
      <w:r>
        <w:tab/>
        <w:t xml:space="preserve">                         € al año</w:t>
      </w:r>
      <w:r>
        <w:tab/>
      </w:r>
    </w:p>
    <w:p w:rsidR="00AA431E" w:rsidRDefault="00AA431E" w:rsidP="00AA431E">
      <w:pPr>
        <w:widowControl w:val="0"/>
        <w:autoSpaceDE w:val="0"/>
        <w:autoSpaceDN w:val="0"/>
        <w:adjustRightInd w:val="0"/>
        <w:spacing w:after="0" w:line="360" w:lineRule="auto"/>
        <w:ind w:left="851" w:right="849"/>
        <w:jc w:val="both"/>
      </w:pPr>
    </w:p>
    <w:p w:rsidR="00AA431E" w:rsidRDefault="00AA431E" w:rsidP="00AA431E">
      <w:pPr>
        <w:widowControl w:val="0"/>
        <w:autoSpaceDE w:val="0"/>
        <w:autoSpaceDN w:val="0"/>
        <w:adjustRightInd w:val="0"/>
        <w:spacing w:after="0" w:line="360" w:lineRule="auto"/>
        <w:ind w:left="851" w:right="849"/>
        <w:jc w:val="both"/>
      </w:pPr>
      <w:r>
        <w:t xml:space="preserve">Dichos gastos se actualizarán anualmente, repercutiendo al arrendatario las variaciones que se produzcan, y se señalarán en concepto aparte de la </w:t>
      </w:r>
      <w:r w:rsidR="007A6F6F">
        <w:t>renta,</w:t>
      </w:r>
      <w:r>
        <w:t xml:space="preserve"> pero integrados en el recibo del alquiler.</w:t>
      </w:r>
    </w:p>
    <w:p w:rsidR="00AA431E" w:rsidRDefault="00AA431E" w:rsidP="00AA431E">
      <w:pPr>
        <w:widowControl w:val="0"/>
        <w:autoSpaceDE w:val="0"/>
        <w:autoSpaceDN w:val="0"/>
        <w:adjustRightInd w:val="0"/>
        <w:spacing w:after="0" w:line="360" w:lineRule="auto"/>
        <w:ind w:left="851" w:right="849"/>
        <w:jc w:val="both"/>
      </w:pPr>
    </w:p>
    <w:p w:rsidR="00AA431E" w:rsidRPr="00AA431E" w:rsidRDefault="00AA431E" w:rsidP="00AA431E">
      <w:pPr>
        <w:widowControl w:val="0"/>
        <w:autoSpaceDE w:val="0"/>
        <w:autoSpaceDN w:val="0"/>
        <w:adjustRightInd w:val="0"/>
        <w:spacing w:after="0" w:line="360" w:lineRule="auto"/>
        <w:ind w:left="851" w:right="849"/>
        <w:jc w:val="both"/>
        <w:rPr>
          <w:b/>
          <w:i/>
        </w:rPr>
      </w:pPr>
      <w:r w:rsidRPr="00AA431E">
        <w:rPr>
          <w:b/>
          <w:i/>
        </w:rPr>
        <w:t xml:space="preserve">**** IMPORTANTE: Las cantidades cuyo pago se repercuta en el arrendatario, como puedan ser los gastos de comunidad, la tasa de recogida de basuras, o la prima de seguro, deben reflejarse OBLIGATORIAMENTE en este apartado en relación con el importe anual que tienen a la fecha de celebración del contrato. En caso de no realizarse así, este pacto no tendría </w:t>
      </w:r>
      <w:r w:rsidR="007A6F6F" w:rsidRPr="00AA431E">
        <w:rPr>
          <w:b/>
          <w:i/>
        </w:rPr>
        <w:t>validez. *</w:t>
      </w:r>
      <w:r w:rsidRPr="00AA431E">
        <w:rPr>
          <w:b/>
          <w:i/>
        </w:rPr>
        <w:t>***</w:t>
      </w:r>
    </w:p>
    <w:p w:rsidR="0081129B" w:rsidRPr="00507BF0" w:rsidRDefault="00C65AF7" w:rsidP="00507BF0">
      <w:pPr>
        <w:widowControl w:val="0"/>
        <w:autoSpaceDE w:val="0"/>
        <w:autoSpaceDN w:val="0"/>
        <w:adjustRightInd w:val="0"/>
        <w:spacing w:before="113" w:after="0" w:line="360" w:lineRule="auto"/>
        <w:ind w:left="851" w:right="849"/>
        <w:jc w:val="both"/>
        <w:rPr>
          <w:rFonts w:cs="Times"/>
          <w:color w:val="FFFFFF"/>
        </w:rPr>
      </w:pPr>
      <w:r w:rsidRPr="0081129B">
        <w:rPr>
          <w:rFonts w:cs="Times"/>
          <w:color w:val="FFFFFF"/>
        </w:rPr>
        <w:t>_</w:t>
      </w:r>
    </w:p>
    <w:p w:rsidR="00507BF0" w:rsidRDefault="007F55BA" w:rsidP="00507BF0">
      <w:pPr>
        <w:widowControl w:val="0"/>
        <w:autoSpaceDE w:val="0"/>
        <w:autoSpaceDN w:val="0"/>
        <w:adjustRightInd w:val="0"/>
        <w:spacing w:after="0" w:line="360" w:lineRule="auto"/>
        <w:ind w:left="851" w:right="849"/>
        <w:jc w:val="both"/>
        <w:rPr>
          <w:rFonts w:cs="Times"/>
          <w:color w:val="000000"/>
        </w:rPr>
      </w:pPr>
      <w:r w:rsidRPr="0081129B">
        <w:rPr>
          <w:rFonts w:cs="Times"/>
          <w:b/>
          <w:bCs/>
          <w:color w:val="000000"/>
        </w:rPr>
        <w:t xml:space="preserve">TERCERA. </w:t>
      </w:r>
      <w:r w:rsidR="00750916">
        <w:rPr>
          <w:rFonts w:cs="Times"/>
          <w:b/>
          <w:bCs/>
          <w:color w:val="000000"/>
        </w:rPr>
        <w:t>–</w:t>
      </w:r>
      <w:r w:rsidR="00C65AF7" w:rsidRPr="0081129B">
        <w:rPr>
          <w:rFonts w:cs="Times"/>
          <w:color w:val="000000"/>
        </w:rPr>
        <w:t xml:space="preserve"> </w:t>
      </w:r>
      <w:r w:rsidR="00507BF0" w:rsidRPr="00507BF0">
        <w:rPr>
          <w:rFonts w:cs="Times"/>
          <w:b/>
          <w:color w:val="000000"/>
        </w:rPr>
        <w:t>Actualización de la renta pactada</w:t>
      </w:r>
    </w:p>
    <w:p w:rsidR="00507BF0" w:rsidRDefault="00507BF0" w:rsidP="00B7590C">
      <w:pPr>
        <w:widowControl w:val="0"/>
        <w:autoSpaceDE w:val="0"/>
        <w:autoSpaceDN w:val="0"/>
        <w:adjustRightInd w:val="0"/>
        <w:spacing w:after="0" w:line="360" w:lineRule="auto"/>
        <w:ind w:left="851" w:right="849"/>
        <w:jc w:val="both"/>
        <w:rPr>
          <w:rFonts w:cs="Times"/>
          <w:color w:val="000000"/>
        </w:rPr>
      </w:pPr>
      <w:r w:rsidRPr="00507BF0">
        <w:rPr>
          <w:rFonts w:cs="Times"/>
          <w:color w:val="000000"/>
        </w:rPr>
        <w:t>Las partes contratantes convienen que la renta pactada se acomodará cada año a las variaciones que en más o en menos sufra el Índice de Precios al Consumo (I.P.C.) que fije el Instituto Nacional de Estadística u Organismo Oficial que le sustituya para el Conjunto Nacional Total, tomando como base la existente en la fecha del contrato y en las posteriores aplicaciones, se calculará sobre la renta actualizada. Para la aplicación de la primera actualización se tomará como índice de referencia el publicado en el pasado mes anterior a la fecha del contrato, y en las siguientes, el que corresponda al mismo mes en los años sucesivos.</w:t>
      </w:r>
    </w:p>
    <w:p w:rsidR="00B7590C" w:rsidRPr="00507BF0" w:rsidRDefault="00B7590C" w:rsidP="00B7590C">
      <w:pPr>
        <w:widowControl w:val="0"/>
        <w:autoSpaceDE w:val="0"/>
        <w:autoSpaceDN w:val="0"/>
        <w:adjustRightInd w:val="0"/>
        <w:spacing w:after="0" w:line="360" w:lineRule="auto"/>
        <w:ind w:left="851" w:right="849"/>
        <w:jc w:val="both"/>
        <w:rPr>
          <w:rFonts w:cs="Times"/>
          <w:color w:val="000000"/>
        </w:rPr>
      </w:pPr>
    </w:p>
    <w:p w:rsidR="00507BF0" w:rsidRPr="00507BF0" w:rsidRDefault="00507BF0" w:rsidP="00507BF0">
      <w:pPr>
        <w:widowControl w:val="0"/>
        <w:autoSpaceDE w:val="0"/>
        <w:autoSpaceDN w:val="0"/>
        <w:adjustRightInd w:val="0"/>
        <w:spacing w:after="0" w:line="360" w:lineRule="auto"/>
        <w:ind w:left="851" w:right="849"/>
        <w:jc w:val="both"/>
        <w:rPr>
          <w:rFonts w:cs="Times"/>
          <w:color w:val="000000"/>
        </w:rPr>
      </w:pPr>
      <w:r w:rsidRPr="00507BF0">
        <w:rPr>
          <w:rFonts w:cs="Times"/>
          <w:color w:val="000000"/>
        </w:rPr>
        <w:t>La renta actualizada será exigible al arrendatario a partir del mes siguiente a aquel en que la parte interesada lo notifique a la otra por escrito, expresando el porcentaje de alteración aplicado.</w:t>
      </w:r>
    </w:p>
    <w:p w:rsidR="00507BF0" w:rsidRPr="00507BF0" w:rsidRDefault="00507BF0" w:rsidP="00507BF0">
      <w:pPr>
        <w:widowControl w:val="0"/>
        <w:autoSpaceDE w:val="0"/>
        <w:autoSpaceDN w:val="0"/>
        <w:adjustRightInd w:val="0"/>
        <w:spacing w:after="0" w:line="360" w:lineRule="auto"/>
        <w:ind w:left="851" w:right="849"/>
        <w:jc w:val="both"/>
        <w:rPr>
          <w:rFonts w:cs="Times"/>
          <w:color w:val="000000"/>
        </w:rPr>
      </w:pPr>
    </w:p>
    <w:p w:rsidR="00750916" w:rsidRDefault="00507BF0" w:rsidP="00507BF0">
      <w:pPr>
        <w:widowControl w:val="0"/>
        <w:autoSpaceDE w:val="0"/>
        <w:autoSpaceDN w:val="0"/>
        <w:adjustRightInd w:val="0"/>
        <w:spacing w:after="0" w:line="360" w:lineRule="auto"/>
        <w:ind w:left="851" w:right="849"/>
        <w:jc w:val="both"/>
        <w:rPr>
          <w:rFonts w:cs="Times"/>
          <w:color w:val="000000"/>
        </w:rPr>
      </w:pPr>
      <w:r w:rsidRPr="00507BF0">
        <w:rPr>
          <w:rFonts w:cs="Times"/>
          <w:color w:val="000000"/>
        </w:rPr>
        <w:t>En ningún caso la demora en aplicar la revisión supondrá renuncia o caducidad del derecho para efectuarla.</w:t>
      </w:r>
    </w:p>
    <w:p w:rsidR="00507BF0" w:rsidRDefault="00507BF0" w:rsidP="00507BF0">
      <w:pPr>
        <w:widowControl w:val="0"/>
        <w:autoSpaceDE w:val="0"/>
        <w:autoSpaceDN w:val="0"/>
        <w:adjustRightInd w:val="0"/>
        <w:spacing w:after="0" w:line="360" w:lineRule="auto"/>
        <w:ind w:left="851" w:right="849"/>
        <w:jc w:val="both"/>
        <w:rPr>
          <w:rFonts w:cs="Times"/>
          <w:color w:val="000000"/>
        </w:rPr>
      </w:pPr>
    </w:p>
    <w:p w:rsidR="00C65AF7" w:rsidRPr="0081129B" w:rsidRDefault="008824A7" w:rsidP="0081129B">
      <w:pPr>
        <w:widowControl w:val="0"/>
        <w:autoSpaceDE w:val="0"/>
        <w:autoSpaceDN w:val="0"/>
        <w:adjustRightInd w:val="0"/>
        <w:spacing w:after="0" w:line="360" w:lineRule="auto"/>
        <w:ind w:left="851" w:right="849"/>
        <w:jc w:val="both"/>
      </w:pPr>
      <w:r w:rsidRPr="0081129B">
        <w:rPr>
          <w:rFonts w:cs="Times"/>
          <w:b/>
          <w:bCs/>
          <w:color w:val="000000"/>
        </w:rPr>
        <w:t xml:space="preserve">CUARTA. - </w:t>
      </w:r>
      <w:r w:rsidR="00C65AF7" w:rsidRPr="0081129B">
        <w:rPr>
          <w:rFonts w:cs="Times"/>
          <w:b/>
          <w:bCs/>
          <w:color w:val="000000"/>
        </w:rPr>
        <w:t>Destino</w:t>
      </w:r>
    </w:p>
    <w:p w:rsidR="00C65AF7" w:rsidRDefault="00C65AF7" w:rsidP="0081129B">
      <w:pPr>
        <w:widowControl w:val="0"/>
        <w:autoSpaceDE w:val="0"/>
        <w:autoSpaceDN w:val="0"/>
        <w:adjustRightInd w:val="0"/>
        <w:spacing w:line="360" w:lineRule="auto"/>
        <w:ind w:left="851" w:right="849"/>
        <w:jc w:val="both"/>
        <w:rPr>
          <w:rFonts w:cs="Times"/>
          <w:color w:val="000000"/>
        </w:rPr>
      </w:pPr>
      <w:r w:rsidRPr="0081129B">
        <w:rPr>
          <w:rFonts w:cs="Times"/>
          <w:color w:val="000000"/>
        </w:rPr>
        <w:t xml:space="preserve">Ambas partes establecen que el presente contrato tiene el carácter de un arrendamiento de temporada, concertado para </w:t>
      </w:r>
      <w:r w:rsidR="00750916">
        <w:rPr>
          <w:rFonts w:cs="Times"/>
          <w:color w:val="000000"/>
        </w:rPr>
        <w:t>(</w:t>
      </w:r>
      <w:r w:rsidR="00750916" w:rsidRPr="008824A7">
        <w:rPr>
          <w:rFonts w:cs="Times"/>
          <w:b/>
          <w:i/>
          <w:color w:val="000000"/>
        </w:rPr>
        <w:t>especificar</w:t>
      </w:r>
      <w:r w:rsidR="00913F52" w:rsidRPr="008824A7">
        <w:rPr>
          <w:rFonts w:cs="Times"/>
          <w:b/>
          <w:i/>
          <w:color w:val="000000"/>
        </w:rPr>
        <w:t xml:space="preserve"> la causa de la temporalidad del arrendamiento, por ejemplo, </w:t>
      </w:r>
      <w:r w:rsidRPr="008824A7">
        <w:rPr>
          <w:rFonts w:cs="Times"/>
          <w:b/>
          <w:i/>
          <w:color w:val="000000"/>
        </w:rPr>
        <w:t>el periodo veraniego</w:t>
      </w:r>
      <w:r w:rsidR="00750916" w:rsidRPr="008824A7">
        <w:rPr>
          <w:rFonts w:cs="Times"/>
          <w:b/>
          <w:i/>
          <w:color w:val="000000"/>
        </w:rPr>
        <w:t xml:space="preserve"> o el curso académico…).</w:t>
      </w:r>
    </w:p>
    <w:p w:rsidR="008824A7" w:rsidRDefault="008824A7" w:rsidP="0081129B">
      <w:pPr>
        <w:widowControl w:val="0"/>
        <w:autoSpaceDE w:val="0"/>
        <w:autoSpaceDN w:val="0"/>
        <w:adjustRightInd w:val="0"/>
        <w:spacing w:line="360" w:lineRule="auto"/>
        <w:ind w:left="851" w:right="849"/>
        <w:jc w:val="both"/>
        <w:rPr>
          <w:rFonts w:cs="Times"/>
          <w:color w:val="000000"/>
        </w:rPr>
      </w:pPr>
      <w:r w:rsidRPr="008824A7">
        <w:rPr>
          <w:rFonts w:cs="Times"/>
          <w:color w:val="000000"/>
        </w:rPr>
        <w:t xml:space="preserve">Por lo que, teniendo el arrendatario otro domicilio que satisface su necesidad permanente de vivienda, sito según manifiesta en                                    </w:t>
      </w:r>
      <w:proofErr w:type="gramStart"/>
      <w:r w:rsidRPr="008824A7">
        <w:rPr>
          <w:rFonts w:cs="Times"/>
          <w:color w:val="000000"/>
        </w:rPr>
        <w:t xml:space="preserve">  ,</w:t>
      </w:r>
      <w:proofErr w:type="gramEnd"/>
      <w:r w:rsidRPr="008824A7">
        <w:rPr>
          <w:rFonts w:cs="Times"/>
          <w:color w:val="000000"/>
        </w:rPr>
        <w:t xml:space="preserve"> el presente contrato se configura como de temporada, de acuerdo con el Art. 3.1 en relación con el 2.1 de la Ley 29/1994, de 24 de noviembre, de Arrendamientos Urbanos</w:t>
      </w:r>
      <w:r>
        <w:rPr>
          <w:rFonts w:cs="Times"/>
          <w:color w:val="000000"/>
        </w:rPr>
        <w:t xml:space="preserve">. </w:t>
      </w:r>
    </w:p>
    <w:p w:rsidR="000668FB" w:rsidRDefault="008824A7" w:rsidP="001D1C2E">
      <w:pPr>
        <w:widowControl w:val="0"/>
        <w:autoSpaceDE w:val="0"/>
        <w:autoSpaceDN w:val="0"/>
        <w:adjustRightInd w:val="0"/>
        <w:spacing w:line="360" w:lineRule="auto"/>
        <w:ind w:left="851" w:right="849"/>
        <w:jc w:val="both"/>
        <w:rPr>
          <w:rFonts w:cs="Times"/>
          <w:color w:val="000000"/>
        </w:rPr>
      </w:pPr>
      <w:r>
        <w:rPr>
          <w:rFonts w:cs="Times"/>
          <w:color w:val="000000"/>
        </w:rPr>
        <w:lastRenderedPageBreak/>
        <w:t>Para el caso de que el arrendatario cambie el uso o el destino de la finca, o trasladara</w:t>
      </w:r>
      <w:r w:rsidR="008C5B29">
        <w:rPr>
          <w:rFonts w:cs="Times"/>
          <w:color w:val="000000"/>
        </w:rPr>
        <w:t xml:space="preserve"> o se empadronara</w:t>
      </w:r>
      <w:r>
        <w:rPr>
          <w:rFonts w:cs="Times"/>
          <w:color w:val="000000"/>
        </w:rPr>
        <w:t xml:space="preserve">, </w:t>
      </w:r>
      <w:r w:rsidR="008C5B29">
        <w:rPr>
          <w:rFonts w:cs="Times"/>
          <w:color w:val="000000"/>
        </w:rPr>
        <w:t>en</w:t>
      </w:r>
      <w:bookmarkStart w:id="0" w:name="_GoBack"/>
      <w:bookmarkEnd w:id="0"/>
      <w:r>
        <w:rPr>
          <w:rFonts w:cs="Times"/>
          <w:color w:val="000000"/>
        </w:rPr>
        <w:t xml:space="preserve"> éste, su domicilio habitual, incurrirá en el incumplimiento del contrato y esto dará derecho al arrendador a resolver el presente contrato, a tenor de lo dispuesto en el artículo 27.1 de la LAU.</w:t>
      </w:r>
    </w:p>
    <w:p w:rsidR="000668FB" w:rsidRDefault="000668FB" w:rsidP="0081129B">
      <w:pPr>
        <w:widowControl w:val="0"/>
        <w:autoSpaceDE w:val="0"/>
        <w:autoSpaceDN w:val="0"/>
        <w:adjustRightInd w:val="0"/>
        <w:spacing w:after="0" w:line="360" w:lineRule="auto"/>
        <w:ind w:left="851" w:right="849"/>
        <w:jc w:val="both"/>
        <w:rPr>
          <w:b/>
          <w:i/>
        </w:rPr>
      </w:pPr>
      <w:r w:rsidRPr="000668FB">
        <w:t>Es objeto de arrendamiento exclusivamente la superficie situada dentro de las paredes de la vivienda, quedando especialmente excluida la fachada, partes laterales de la entrada, azotea y vestíbulo de la escalera</w:t>
      </w:r>
      <w:r w:rsidRPr="000668FB">
        <w:rPr>
          <w:b/>
          <w:i/>
        </w:rPr>
        <w:t xml:space="preserve">. ****OPCIONAL En consecuencia, el arrendamiento a que este contrato se </w:t>
      </w:r>
      <w:r w:rsidR="00F23EBC" w:rsidRPr="000668FB">
        <w:rPr>
          <w:b/>
          <w:i/>
        </w:rPr>
        <w:t>refiere</w:t>
      </w:r>
      <w:r w:rsidRPr="000668FB">
        <w:rPr>
          <w:b/>
          <w:i/>
        </w:rPr>
        <w:t xml:space="preserve"> no dará derecho a entrar ni a usar la azotea o terrado de la </w:t>
      </w:r>
      <w:r w:rsidR="00F23EBC" w:rsidRPr="000668FB">
        <w:rPr>
          <w:b/>
          <w:i/>
        </w:rPr>
        <w:t>finca. *</w:t>
      </w:r>
      <w:r w:rsidRPr="000668FB">
        <w:rPr>
          <w:b/>
          <w:i/>
        </w:rPr>
        <w:t>***</w:t>
      </w:r>
    </w:p>
    <w:p w:rsidR="00F23EBC" w:rsidRDefault="00F23EBC" w:rsidP="0081129B">
      <w:pPr>
        <w:widowControl w:val="0"/>
        <w:autoSpaceDE w:val="0"/>
        <w:autoSpaceDN w:val="0"/>
        <w:adjustRightInd w:val="0"/>
        <w:spacing w:after="0" w:line="360" w:lineRule="auto"/>
        <w:ind w:left="851" w:right="849"/>
        <w:jc w:val="both"/>
      </w:pPr>
    </w:p>
    <w:p w:rsidR="00F23EBC" w:rsidRPr="00F23EBC" w:rsidRDefault="00F23EBC" w:rsidP="0081129B">
      <w:pPr>
        <w:widowControl w:val="0"/>
        <w:autoSpaceDE w:val="0"/>
        <w:autoSpaceDN w:val="0"/>
        <w:adjustRightInd w:val="0"/>
        <w:spacing w:after="0" w:line="360" w:lineRule="auto"/>
        <w:ind w:left="851" w:right="849"/>
        <w:jc w:val="both"/>
        <w:rPr>
          <w:b/>
          <w:i/>
        </w:rPr>
      </w:pPr>
      <w:r w:rsidRPr="00F23EBC">
        <w:rPr>
          <w:b/>
          <w:i/>
        </w:rPr>
        <w:t xml:space="preserve">****OPCIONAL: Quedan incluidos como elementos accesorios de la finca y sujetos al arrendamiento, la plaza de parquin número    </w:t>
      </w:r>
      <w:proofErr w:type="gramStart"/>
      <w:r w:rsidRPr="00F23EBC">
        <w:rPr>
          <w:b/>
          <w:i/>
        </w:rPr>
        <w:t xml:space="preserve">  ,</w:t>
      </w:r>
      <w:proofErr w:type="gramEnd"/>
      <w:r w:rsidRPr="00F23EBC">
        <w:rPr>
          <w:b/>
          <w:i/>
        </w:rPr>
        <w:t xml:space="preserve"> situada en la planta subterránea </w:t>
      </w:r>
      <w:r>
        <w:rPr>
          <w:b/>
          <w:i/>
        </w:rPr>
        <w:t xml:space="preserve">              </w:t>
      </w:r>
      <w:r w:rsidRPr="00F23EBC">
        <w:rPr>
          <w:b/>
          <w:i/>
        </w:rPr>
        <w:t xml:space="preserve">número    , y el trastero número     , situado en la planta número </w:t>
      </w:r>
      <w:r>
        <w:rPr>
          <w:b/>
          <w:i/>
        </w:rPr>
        <w:t xml:space="preserve">   </w:t>
      </w:r>
      <w:r w:rsidRPr="00F23EBC">
        <w:rPr>
          <w:b/>
          <w:i/>
        </w:rPr>
        <w:t xml:space="preserve"> . ****</w:t>
      </w:r>
    </w:p>
    <w:p w:rsidR="00C65AF7" w:rsidRPr="0081129B" w:rsidRDefault="00C65AF7" w:rsidP="0081129B">
      <w:pPr>
        <w:widowControl w:val="0"/>
        <w:autoSpaceDE w:val="0"/>
        <w:autoSpaceDN w:val="0"/>
        <w:adjustRightInd w:val="0"/>
        <w:spacing w:before="113" w:after="0" w:line="360" w:lineRule="auto"/>
        <w:ind w:left="851" w:right="849"/>
        <w:jc w:val="both"/>
      </w:pPr>
      <w:r w:rsidRPr="0081129B">
        <w:rPr>
          <w:rFonts w:cs="Times"/>
          <w:color w:val="FFFFFF"/>
        </w:rPr>
        <w:t>_</w:t>
      </w:r>
    </w:p>
    <w:p w:rsidR="00C65AF7" w:rsidRPr="0081129B" w:rsidRDefault="00507BF0" w:rsidP="0081129B">
      <w:pPr>
        <w:widowControl w:val="0"/>
        <w:autoSpaceDE w:val="0"/>
        <w:autoSpaceDN w:val="0"/>
        <w:adjustRightInd w:val="0"/>
        <w:spacing w:after="0" w:line="360" w:lineRule="auto"/>
        <w:ind w:left="851" w:right="849"/>
        <w:jc w:val="both"/>
      </w:pPr>
      <w:r w:rsidRPr="0081129B">
        <w:rPr>
          <w:rFonts w:cs="Times"/>
          <w:b/>
          <w:bCs/>
          <w:color w:val="000000"/>
        </w:rPr>
        <w:t>QUINTA. -</w:t>
      </w:r>
      <w:r w:rsidRPr="0081129B">
        <w:rPr>
          <w:rFonts w:cs="Times"/>
          <w:color w:val="000000"/>
        </w:rPr>
        <w:t xml:space="preserve"> </w:t>
      </w:r>
      <w:r w:rsidR="00C65AF7" w:rsidRPr="0081129B">
        <w:rPr>
          <w:rFonts w:cs="Times"/>
          <w:b/>
          <w:bCs/>
          <w:color w:val="000000"/>
        </w:rPr>
        <w:t>Estado de conservación y mobiliario</w:t>
      </w:r>
    </w:p>
    <w:p w:rsidR="00C65AF7" w:rsidRPr="0081129B" w:rsidRDefault="00C65AF7" w:rsidP="0081129B">
      <w:pPr>
        <w:widowControl w:val="0"/>
        <w:autoSpaceDE w:val="0"/>
        <w:autoSpaceDN w:val="0"/>
        <w:adjustRightInd w:val="0"/>
        <w:spacing w:line="360" w:lineRule="auto"/>
        <w:ind w:left="851" w:right="849"/>
        <w:jc w:val="both"/>
      </w:pPr>
      <w:r w:rsidRPr="0081129B">
        <w:rPr>
          <w:rFonts w:cs="Times"/>
          <w:color w:val="000000"/>
        </w:rPr>
        <w:t xml:space="preserve">El apartamento se entrega en condiciones normales de servir para el uso a que se destina, siendo </w:t>
      </w:r>
      <w:r w:rsidR="00262B87" w:rsidRPr="0081129B">
        <w:rPr>
          <w:rFonts w:cs="Times"/>
          <w:color w:val="000000"/>
        </w:rPr>
        <w:t>dé</w:t>
      </w:r>
      <w:r w:rsidRPr="0081129B">
        <w:rPr>
          <w:rFonts w:cs="Times"/>
          <w:color w:val="000000"/>
        </w:rPr>
        <w:t xml:space="preserve"> cuenta de la propiedad las reparaciones que, en su caso, fuese necesario realizar para mantenerlo en dichas condiciones, obligándose el arrendatario a devolverlo, al término del contrato, en el mismo estado de conservación.</w:t>
      </w:r>
    </w:p>
    <w:p w:rsidR="00262B87" w:rsidRDefault="00C65AF7" w:rsidP="00507BF0">
      <w:pPr>
        <w:widowControl w:val="0"/>
        <w:autoSpaceDE w:val="0"/>
        <w:autoSpaceDN w:val="0"/>
        <w:adjustRightInd w:val="0"/>
        <w:spacing w:after="0" w:line="360" w:lineRule="auto"/>
        <w:ind w:left="851" w:right="849"/>
        <w:jc w:val="both"/>
        <w:rPr>
          <w:rFonts w:cs="Times"/>
          <w:color w:val="000000"/>
        </w:rPr>
      </w:pPr>
      <w:r w:rsidRPr="0081129B">
        <w:rPr>
          <w:rFonts w:cs="Times"/>
          <w:color w:val="000000"/>
        </w:rPr>
        <w:t>Dicha vivienda se encuentra amueblada, con el mobiliario, enseres y objetos que se determinan en el inventario que se adjunta al presente contrato y que forma parte integrante del mismo</w:t>
      </w:r>
      <w:r w:rsidR="009147DD">
        <w:rPr>
          <w:rFonts w:cs="Times"/>
          <w:color w:val="000000"/>
        </w:rPr>
        <w:t>, considerándolos adecuados y suficientes al objeto del arriendo, habiendo recibido por la presente la satisfacción del arrendatario, quien se compromete a conservar-lo en buen estado de uso y funcionamiento, haciéndose cargo de los desperfectos que le sean imputables.</w:t>
      </w:r>
    </w:p>
    <w:p w:rsidR="00C65AF7" w:rsidRPr="0081129B" w:rsidRDefault="00C65AF7" w:rsidP="0081129B">
      <w:pPr>
        <w:widowControl w:val="0"/>
        <w:autoSpaceDE w:val="0"/>
        <w:autoSpaceDN w:val="0"/>
        <w:adjustRightInd w:val="0"/>
        <w:spacing w:before="113" w:after="0" w:line="360" w:lineRule="auto"/>
        <w:ind w:left="851" w:right="849"/>
        <w:jc w:val="both"/>
      </w:pPr>
      <w:r w:rsidRPr="0081129B">
        <w:rPr>
          <w:rFonts w:cs="Times"/>
          <w:color w:val="FFFFFF"/>
        </w:rPr>
        <w:t>_</w:t>
      </w:r>
    </w:p>
    <w:p w:rsidR="00C65AF7" w:rsidRPr="0081129B" w:rsidRDefault="00507BF0" w:rsidP="0081129B">
      <w:pPr>
        <w:widowControl w:val="0"/>
        <w:autoSpaceDE w:val="0"/>
        <w:autoSpaceDN w:val="0"/>
        <w:adjustRightInd w:val="0"/>
        <w:spacing w:after="0" w:line="360" w:lineRule="auto"/>
        <w:ind w:left="851" w:right="849"/>
        <w:jc w:val="both"/>
      </w:pPr>
      <w:r w:rsidRPr="0081129B">
        <w:rPr>
          <w:rFonts w:cs="Times"/>
          <w:b/>
          <w:bCs/>
          <w:color w:val="000000"/>
        </w:rPr>
        <w:t xml:space="preserve">SEXTA. - </w:t>
      </w:r>
      <w:r w:rsidR="00C65AF7" w:rsidRPr="0081129B">
        <w:rPr>
          <w:rFonts w:cs="Times"/>
          <w:b/>
          <w:bCs/>
          <w:color w:val="000000"/>
        </w:rPr>
        <w:t>Responsabilidad</w:t>
      </w:r>
    </w:p>
    <w:p w:rsidR="00C65AF7" w:rsidRPr="0081129B" w:rsidRDefault="00C65AF7" w:rsidP="0081129B">
      <w:pPr>
        <w:widowControl w:val="0"/>
        <w:autoSpaceDE w:val="0"/>
        <w:autoSpaceDN w:val="0"/>
        <w:adjustRightInd w:val="0"/>
        <w:spacing w:line="360" w:lineRule="auto"/>
        <w:ind w:left="851" w:right="849"/>
        <w:jc w:val="both"/>
      </w:pPr>
      <w:r w:rsidRPr="0081129B">
        <w:rPr>
          <w:rFonts w:cs="Times"/>
          <w:color w:val="000000"/>
        </w:rPr>
        <w:t xml:space="preserve">El arrendatario manifiesta haber procedido al examen de la vivienda </w:t>
      </w:r>
      <w:r w:rsidR="00436469" w:rsidRPr="0081129B">
        <w:rPr>
          <w:rFonts w:cs="Times"/>
          <w:color w:val="000000"/>
        </w:rPr>
        <w:t>arrendada,</w:t>
      </w:r>
      <w:r w:rsidRPr="0081129B">
        <w:rPr>
          <w:rFonts w:cs="Times"/>
          <w:color w:val="000000"/>
        </w:rPr>
        <w:t xml:space="preserve"> así como del mobiliario en ella incluido, y que se corresponde al inventario que se adjunta en el presente contrato, reconociendo hallarse en perfecto estado para su uso y ocupación.</w:t>
      </w:r>
    </w:p>
    <w:p w:rsidR="00C65AF7" w:rsidRPr="0081129B" w:rsidRDefault="00C65AF7" w:rsidP="0081129B">
      <w:pPr>
        <w:widowControl w:val="0"/>
        <w:autoSpaceDE w:val="0"/>
        <w:autoSpaceDN w:val="0"/>
        <w:adjustRightInd w:val="0"/>
        <w:spacing w:after="0" w:line="360" w:lineRule="auto"/>
        <w:ind w:left="851" w:right="849"/>
        <w:jc w:val="both"/>
      </w:pPr>
      <w:r w:rsidRPr="0081129B">
        <w:rPr>
          <w:rFonts w:cs="Times"/>
          <w:color w:val="000000"/>
        </w:rPr>
        <w:t xml:space="preserve">El arrendatario será responsable tanto de sus propios actos como de los que cometan los restantes ocupantes de la vivienda, </w:t>
      </w:r>
      <w:r w:rsidR="00436469" w:rsidRPr="0081129B">
        <w:rPr>
          <w:rFonts w:cs="Times"/>
          <w:color w:val="000000"/>
        </w:rPr>
        <w:t>aun</w:t>
      </w:r>
      <w:r w:rsidRPr="0081129B">
        <w:rPr>
          <w:rFonts w:cs="Times"/>
          <w:color w:val="000000"/>
        </w:rPr>
        <w:t xml:space="preserve"> siendo estos ocasionales, a efectos de la posible indemnización que por daños y perjuicios de </w:t>
      </w:r>
      <w:proofErr w:type="gramStart"/>
      <w:r w:rsidRPr="0081129B">
        <w:rPr>
          <w:rFonts w:cs="Times"/>
          <w:color w:val="000000"/>
        </w:rPr>
        <w:t>los mismos</w:t>
      </w:r>
      <w:proofErr w:type="gramEnd"/>
      <w:r w:rsidRPr="0081129B">
        <w:rPr>
          <w:rFonts w:cs="Times"/>
          <w:color w:val="000000"/>
        </w:rPr>
        <w:t xml:space="preserve"> pueda derivarse tanto a los efectos del párrafo anterior, como de una posible indemnización de daños y perjuicios.</w:t>
      </w:r>
    </w:p>
    <w:p w:rsidR="00C65AF7" w:rsidRPr="0081129B" w:rsidRDefault="00C65AF7" w:rsidP="0081129B">
      <w:pPr>
        <w:widowControl w:val="0"/>
        <w:autoSpaceDE w:val="0"/>
        <w:autoSpaceDN w:val="0"/>
        <w:adjustRightInd w:val="0"/>
        <w:spacing w:before="113" w:after="0" w:line="360" w:lineRule="auto"/>
        <w:ind w:left="851" w:right="849"/>
        <w:jc w:val="both"/>
      </w:pPr>
      <w:r w:rsidRPr="0081129B">
        <w:rPr>
          <w:rFonts w:cs="Times"/>
          <w:color w:val="FFFFFF"/>
        </w:rPr>
        <w:t>_</w:t>
      </w:r>
    </w:p>
    <w:p w:rsidR="00C65AF7" w:rsidRPr="0081129B" w:rsidRDefault="00507BF0" w:rsidP="0081129B">
      <w:pPr>
        <w:widowControl w:val="0"/>
        <w:autoSpaceDE w:val="0"/>
        <w:autoSpaceDN w:val="0"/>
        <w:adjustRightInd w:val="0"/>
        <w:spacing w:after="0" w:line="360" w:lineRule="auto"/>
        <w:ind w:left="851" w:right="849"/>
        <w:jc w:val="both"/>
      </w:pPr>
      <w:r w:rsidRPr="0081129B">
        <w:rPr>
          <w:rFonts w:cs="Times"/>
          <w:b/>
          <w:bCs/>
          <w:color w:val="000000"/>
        </w:rPr>
        <w:t xml:space="preserve">SÉPTIMA. - </w:t>
      </w:r>
      <w:r w:rsidR="00C65AF7" w:rsidRPr="0081129B">
        <w:rPr>
          <w:rFonts w:cs="Times"/>
          <w:b/>
          <w:bCs/>
          <w:color w:val="000000"/>
        </w:rPr>
        <w:t>Prohibiciones</w:t>
      </w:r>
    </w:p>
    <w:p w:rsidR="00C65AF7" w:rsidRDefault="00C65AF7" w:rsidP="00DB452B">
      <w:pPr>
        <w:widowControl w:val="0"/>
        <w:autoSpaceDE w:val="0"/>
        <w:autoSpaceDN w:val="0"/>
        <w:adjustRightInd w:val="0"/>
        <w:spacing w:after="0" w:line="360" w:lineRule="auto"/>
        <w:ind w:left="851" w:right="849"/>
        <w:jc w:val="both"/>
        <w:rPr>
          <w:rFonts w:cs="Times"/>
          <w:color w:val="000000"/>
        </w:rPr>
      </w:pPr>
      <w:r w:rsidRPr="0081129B">
        <w:rPr>
          <w:rFonts w:cs="Times"/>
          <w:color w:val="000000"/>
        </w:rPr>
        <w:lastRenderedPageBreak/>
        <w:t>Queda expresamente prohibido la cesión o subarriendo del apartamento arrendado, así como la realización de obras en el mismo, sin previa autorización de la propiedad.</w:t>
      </w:r>
    </w:p>
    <w:p w:rsidR="00F23EBC" w:rsidRDefault="00F23EBC" w:rsidP="00DB452B">
      <w:pPr>
        <w:widowControl w:val="0"/>
        <w:autoSpaceDE w:val="0"/>
        <w:autoSpaceDN w:val="0"/>
        <w:adjustRightInd w:val="0"/>
        <w:spacing w:after="0" w:line="360" w:lineRule="auto"/>
        <w:ind w:left="851" w:right="849"/>
        <w:jc w:val="both"/>
        <w:rPr>
          <w:rFonts w:cs="Times"/>
          <w:color w:val="000000"/>
        </w:rPr>
      </w:pPr>
    </w:p>
    <w:p w:rsidR="00F23EBC" w:rsidRPr="00F23EBC" w:rsidRDefault="00F23EBC" w:rsidP="00F23EBC">
      <w:pPr>
        <w:widowControl w:val="0"/>
        <w:autoSpaceDE w:val="0"/>
        <w:autoSpaceDN w:val="0"/>
        <w:adjustRightInd w:val="0"/>
        <w:spacing w:after="0" w:line="360" w:lineRule="auto"/>
        <w:ind w:left="851" w:right="849"/>
        <w:jc w:val="both"/>
        <w:rPr>
          <w:rFonts w:cs="Times"/>
          <w:color w:val="000000"/>
        </w:rPr>
      </w:pPr>
      <w:r w:rsidRPr="00F23EBC">
        <w:rPr>
          <w:rFonts w:cs="Times"/>
          <w:color w:val="000000"/>
        </w:rPr>
        <w:t>La arrendataria viene obligada:</w:t>
      </w:r>
    </w:p>
    <w:p w:rsidR="00F23EBC" w:rsidRPr="00F23EBC" w:rsidRDefault="00F23EBC" w:rsidP="00F23EBC">
      <w:pPr>
        <w:widowControl w:val="0"/>
        <w:autoSpaceDE w:val="0"/>
        <w:autoSpaceDN w:val="0"/>
        <w:adjustRightInd w:val="0"/>
        <w:spacing w:after="0" w:line="360" w:lineRule="auto"/>
        <w:ind w:left="851" w:right="849"/>
        <w:jc w:val="both"/>
        <w:rPr>
          <w:rFonts w:cs="Times"/>
          <w:color w:val="000000"/>
        </w:rPr>
      </w:pPr>
      <w:r w:rsidRPr="00F23EBC">
        <w:rPr>
          <w:rFonts w:cs="Times"/>
          <w:color w:val="000000"/>
        </w:rPr>
        <w:t>•</w:t>
      </w:r>
      <w:r w:rsidRPr="00F23EBC">
        <w:rPr>
          <w:rFonts w:cs="Times"/>
          <w:color w:val="000000"/>
        </w:rPr>
        <w:tab/>
        <w:t>A no instalar transmisiones, motores, máquinas, etc., que produzcan vibraciones o ruidos molestos para los demás ocupantes del inmueble o de los colindantes de la propiedad, o que puedan afectar a la consistencia, solidez o conservación del inmueble.</w:t>
      </w:r>
    </w:p>
    <w:p w:rsidR="00F23EBC" w:rsidRPr="00F23EBC" w:rsidRDefault="00F23EBC" w:rsidP="00F23EBC">
      <w:pPr>
        <w:widowControl w:val="0"/>
        <w:autoSpaceDE w:val="0"/>
        <w:autoSpaceDN w:val="0"/>
        <w:adjustRightInd w:val="0"/>
        <w:spacing w:after="0" w:line="360" w:lineRule="auto"/>
        <w:ind w:left="851" w:right="849"/>
        <w:jc w:val="both"/>
        <w:rPr>
          <w:rFonts w:cs="Times"/>
          <w:color w:val="000000"/>
        </w:rPr>
      </w:pPr>
      <w:r w:rsidRPr="00F23EBC">
        <w:rPr>
          <w:rFonts w:cs="Times"/>
          <w:color w:val="000000"/>
        </w:rPr>
        <w:t>•</w:t>
      </w:r>
      <w:r w:rsidRPr="00F23EBC">
        <w:rPr>
          <w:rFonts w:cs="Times"/>
          <w:color w:val="000000"/>
        </w:rPr>
        <w:tab/>
        <w:t>A no almacenar o manipular en el local materias explosivas, inflamables, incómodas o insalubres, y observar en todo momento las disposiciones vigentes.</w:t>
      </w:r>
    </w:p>
    <w:p w:rsidR="00F23EBC" w:rsidRPr="00F23EBC" w:rsidRDefault="00F23EBC" w:rsidP="00F23EBC">
      <w:pPr>
        <w:widowControl w:val="0"/>
        <w:autoSpaceDE w:val="0"/>
        <w:autoSpaceDN w:val="0"/>
        <w:adjustRightInd w:val="0"/>
        <w:spacing w:after="0" w:line="360" w:lineRule="auto"/>
        <w:ind w:left="851" w:right="849"/>
        <w:jc w:val="both"/>
        <w:rPr>
          <w:rFonts w:cs="Times"/>
          <w:color w:val="000000"/>
        </w:rPr>
      </w:pPr>
      <w:r w:rsidRPr="00F23EBC">
        <w:rPr>
          <w:rFonts w:cs="Times"/>
          <w:color w:val="000000"/>
        </w:rPr>
        <w:t>•</w:t>
      </w:r>
      <w:r w:rsidRPr="00F23EBC">
        <w:rPr>
          <w:rFonts w:cs="Times"/>
          <w:color w:val="000000"/>
        </w:rPr>
        <w:tab/>
        <w:t>A permitir el acceso, al propietario, al Administrador y a los operarios o industriales mandados por cualquiera de ambos, para la realización, inspección y comprobación de cualquier clase de obras o reparaciones que afecten al inmueble.</w:t>
      </w:r>
    </w:p>
    <w:p w:rsidR="00F23EBC" w:rsidRPr="00F23EBC" w:rsidRDefault="00F23EBC" w:rsidP="00F23EBC">
      <w:pPr>
        <w:widowControl w:val="0"/>
        <w:autoSpaceDE w:val="0"/>
        <w:autoSpaceDN w:val="0"/>
        <w:adjustRightInd w:val="0"/>
        <w:spacing w:after="0" w:line="360" w:lineRule="auto"/>
        <w:ind w:left="851" w:right="849"/>
        <w:jc w:val="both"/>
        <w:rPr>
          <w:rFonts w:cs="Times"/>
          <w:color w:val="000000"/>
        </w:rPr>
      </w:pPr>
    </w:p>
    <w:p w:rsidR="00F23EBC" w:rsidRPr="00F23EBC" w:rsidRDefault="00F23EBC" w:rsidP="00F23EBC">
      <w:pPr>
        <w:widowControl w:val="0"/>
        <w:autoSpaceDE w:val="0"/>
        <w:autoSpaceDN w:val="0"/>
        <w:adjustRightInd w:val="0"/>
        <w:spacing w:after="0" w:line="360" w:lineRule="auto"/>
        <w:ind w:left="851" w:right="849"/>
        <w:jc w:val="both"/>
        <w:rPr>
          <w:rFonts w:cs="Times"/>
          <w:color w:val="000000"/>
        </w:rPr>
      </w:pPr>
      <w:r w:rsidRPr="00F23EBC">
        <w:rPr>
          <w:rFonts w:cs="Times"/>
          <w:color w:val="000000"/>
        </w:rPr>
        <w:t xml:space="preserve">Hallándose </w:t>
      </w:r>
      <w:r>
        <w:rPr>
          <w:rFonts w:cs="Times"/>
          <w:color w:val="000000"/>
        </w:rPr>
        <w:t xml:space="preserve">la finca </w:t>
      </w:r>
      <w:r w:rsidRPr="00F23EBC">
        <w:rPr>
          <w:rFonts w:cs="Times"/>
          <w:color w:val="000000"/>
        </w:rPr>
        <w:t>integrad</w:t>
      </w:r>
      <w:r>
        <w:rPr>
          <w:rFonts w:cs="Times"/>
          <w:color w:val="000000"/>
        </w:rPr>
        <w:t>a</w:t>
      </w:r>
      <w:r w:rsidRPr="00F23EBC">
        <w:rPr>
          <w:rFonts w:cs="Times"/>
          <w:color w:val="000000"/>
        </w:rPr>
        <w:t xml:space="preserve"> en un inmueble en Régimen de Comunidad en Propiedad Horizontal, a cumplir en todo momento las normas estatutarias, reglamentarias y a los acuerdos que la Comunidad de Propietarios tenga establecidos o establezcan, en orden a la utilización de los servicios, elementos comunes y buenos régimen de convivencia.  </w:t>
      </w:r>
    </w:p>
    <w:p w:rsidR="00F23EBC" w:rsidRPr="00F23EBC" w:rsidRDefault="00F23EBC" w:rsidP="00F23EBC">
      <w:pPr>
        <w:widowControl w:val="0"/>
        <w:autoSpaceDE w:val="0"/>
        <w:autoSpaceDN w:val="0"/>
        <w:adjustRightInd w:val="0"/>
        <w:spacing w:after="0" w:line="360" w:lineRule="auto"/>
        <w:ind w:left="851" w:right="849"/>
        <w:jc w:val="both"/>
        <w:rPr>
          <w:rFonts w:cs="Times"/>
          <w:color w:val="000000"/>
        </w:rPr>
      </w:pPr>
    </w:p>
    <w:p w:rsidR="00F23EBC" w:rsidRDefault="00F23EBC" w:rsidP="00F23EBC">
      <w:pPr>
        <w:widowControl w:val="0"/>
        <w:autoSpaceDE w:val="0"/>
        <w:autoSpaceDN w:val="0"/>
        <w:adjustRightInd w:val="0"/>
        <w:spacing w:after="0" w:line="360" w:lineRule="auto"/>
        <w:ind w:left="851" w:right="849"/>
        <w:jc w:val="both"/>
        <w:rPr>
          <w:rFonts w:cs="Times"/>
          <w:color w:val="000000"/>
        </w:rPr>
      </w:pPr>
      <w:r w:rsidRPr="00F23EBC">
        <w:rPr>
          <w:rFonts w:cs="Times"/>
          <w:color w:val="000000"/>
        </w:rPr>
        <w:t>La limpieza de los elementos comunes será responsabilidad y a cargo de la arrendataria, así pues, de no existir servicio de portería, conserjería o de limpieza, la parte arrendataria procederá, cuando por turno le corresponda, y según hayan acordado los vecinos de la finca, a la limpieza de la escalera, vestíbulo y demás elementos comunes.</w:t>
      </w:r>
    </w:p>
    <w:p w:rsidR="00F23EBC" w:rsidRDefault="00F23EBC" w:rsidP="00F23EBC">
      <w:pPr>
        <w:widowControl w:val="0"/>
        <w:autoSpaceDE w:val="0"/>
        <w:autoSpaceDN w:val="0"/>
        <w:adjustRightInd w:val="0"/>
        <w:spacing w:after="0" w:line="360" w:lineRule="auto"/>
        <w:ind w:left="851" w:right="849"/>
        <w:jc w:val="both"/>
        <w:rPr>
          <w:rFonts w:cs="Times"/>
          <w:color w:val="000000"/>
        </w:rPr>
      </w:pPr>
    </w:p>
    <w:p w:rsidR="00C65AF7" w:rsidRPr="0081129B" w:rsidRDefault="00507BF0" w:rsidP="00F23EBC">
      <w:pPr>
        <w:widowControl w:val="0"/>
        <w:autoSpaceDE w:val="0"/>
        <w:autoSpaceDN w:val="0"/>
        <w:adjustRightInd w:val="0"/>
        <w:spacing w:after="0" w:line="360" w:lineRule="auto"/>
        <w:ind w:left="851" w:right="849"/>
        <w:jc w:val="both"/>
      </w:pPr>
      <w:r w:rsidRPr="0081129B">
        <w:rPr>
          <w:rFonts w:cs="Times"/>
          <w:b/>
          <w:bCs/>
          <w:color w:val="000000"/>
        </w:rPr>
        <w:t xml:space="preserve">OCTAVA. </w:t>
      </w:r>
      <w:r w:rsidR="00C65AF7" w:rsidRPr="0081129B">
        <w:rPr>
          <w:rFonts w:cs="Times"/>
          <w:b/>
          <w:bCs/>
          <w:color w:val="000000"/>
        </w:rPr>
        <w:t xml:space="preserve">Legislación </w:t>
      </w:r>
      <w:r w:rsidR="00436469" w:rsidRPr="0081129B">
        <w:rPr>
          <w:rFonts w:cs="Times"/>
          <w:b/>
          <w:bCs/>
          <w:color w:val="000000"/>
        </w:rPr>
        <w:t>aplicable.</w:t>
      </w:r>
    </w:p>
    <w:p w:rsidR="00C65AF7" w:rsidRPr="00436469" w:rsidRDefault="00C65AF7" w:rsidP="00436469">
      <w:pPr>
        <w:widowControl w:val="0"/>
        <w:autoSpaceDE w:val="0"/>
        <w:autoSpaceDN w:val="0"/>
        <w:adjustRightInd w:val="0"/>
        <w:spacing w:line="360" w:lineRule="auto"/>
        <w:ind w:left="851" w:right="849"/>
        <w:jc w:val="both"/>
        <w:rPr>
          <w:rFonts w:cs="Times"/>
          <w:color w:val="000000"/>
        </w:rPr>
      </w:pPr>
      <w:r w:rsidRPr="0081129B">
        <w:rPr>
          <w:rFonts w:cs="Times"/>
          <w:color w:val="000000"/>
        </w:rPr>
        <w:t>El presente contrato se otorga conforme a lo establecido en</w:t>
      </w:r>
      <w:r w:rsidR="00436469">
        <w:rPr>
          <w:rFonts w:cs="Times"/>
          <w:color w:val="000000"/>
        </w:rPr>
        <w:t xml:space="preserve"> la</w:t>
      </w:r>
      <w:r w:rsidR="00436469" w:rsidRPr="0081129B">
        <w:rPr>
          <w:rFonts w:cs="Times"/>
          <w:color w:val="000000"/>
        </w:rPr>
        <w:t xml:space="preserve"> Ley</w:t>
      </w:r>
      <w:r w:rsidRPr="0081129B">
        <w:rPr>
          <w:rFonts w:cs="Times"/>
          <w:color w:val="000000"/>
        </w:rPr>
        <w:t xml:space="preserve"> 29/1994, de 24 de noviembre, de Arrendamientos Urbanos</w:t>
      </w:r>
      <w:r w:rsidR="00E86D80">
        <w:rPr>
          <w:rFonts w:cs="Times"/>
          <w:color w:val="000000"/>
        </w:rPr>
        <w:t xml:space="preserve">, a tenor del artículo 3.2. y del 4.3, </w:t>
      </w:r>
      <w:r w:rsidRPr="0081129B">
        <w:rPr>
          <w:rFonts w:cs="Times"/>
          <w:color w:val="000000"/>
        </w:rPr>
        <w:t>y se regirá por lo libremente pactado en el presente contrato, y en todo lo no recogido en el mismo, por lo determinado en el Título III de la citada Ley, y supletoriamente por lo dispuesto en el Código Civil.</w:t>
      </w:r>
    </w:p>
    <w:p w:rsidR="00C65AF7" w:rsidRDefault="00C65AF7" w:rsidP="0081129B">
      <w:pPr>
        <w:widowControl w:val="0"/>
        <w:autoSpaceDE w:val="0"/>
        <w:autoSpaceDN w:val="0"/>
        <w:adjustRightInd w:val="0"/>
        <w:spacing w:after="0" w:line="360" w:lineRule="auto"/>
        <w:ind w:left="851" w:right="849"/>
        <w:jc w:val="both"/>
        <w:rPr>
          <w:rFonts w:cs="Times"/>
          <w:color w:val="000000"/>
        </w:rPr>
      </w:pPr>
      <w:r w:rsidRPr="0081129B">
        <w:rPr>
          <w:rFonts w:cs="Times"/>
          <w:color w:val="000000"/>
        </w:rPr>
        <w:t>Las partes se someten por imperativo de la Ley a los Juzgados y Tribunales del lugar donde reside la finca (si fuera otro, especificar)</w:t>
      </w:r>
      <w:r w:rsidR="00750916">
        <w:rPr>
          <w:rFonts w:cs="Times"/>
          <w:color w:val="000000"/>
        </w:rPr>
        <w:t>.</w:t>
      </w:r>
    </w:p>
    <w:p w:rsidR="00507BF0" w:rsidRPr="0081129B" w:rsidRDefault="00507BF0" w:rsidP="0081129B">
      <w:pPr>
        <w:widowControl w:val="0"/>
        <w:autoSpaceDE w:val="0"/>
        <w:autoSpaceDN w:val="0"/>
        <w:adjustRightInd w:val="0"/>
        <w:spacing w:after="0" w:line="360" w:lineRule="auto"/>
        <w:ind w:left="851" w:right="849"/>
        <w:jc w:val="both"/>
      </w:pPr>
    </w:p>
    <w:p w:rsidR="00C65AF7" w:rsidRPr="0081129B" w:rsidRDefault="00507BF0" w:rsidP="0081129B">
      <w:pPr>
        <w:widowControl w:val="0"/>
        <w:autoSpaceDE w:val="0"/>
        <w:autoSpaceDN w:val="0"/>
        <w:adjustRightInd w:val="0"/>
        <w:spacing w:after="0" w:line="360" w:lineRule="auto"/>
        <w:ind w:left="851" w:right="849"/>
        <w:jc w:val="both"/>
      </w:pPr>
      <w:r w:rsidRPr="0081129B">
        <w:rPr>
          <w:rFonts w:cs="Times"/>
          <w:b/>
          <w:bCs/>
          <w:color w:val="000000"/>
        </w:rPr>
        <w:t xml:space="preserve">NOVENA. </w:t>
      </w:r>
      <w:r w:rsidR="00436469" w:rsidRPr="0081129B">
        <w:rPr>
          <w:rFonts w:cs="Times"/>
          <w:b/>
          <w:bCs/>
          <w:color w:val="000000"/>
        </w:rPr>
        <w:t>-</w:t>
      </w:r>
      <w:r w:rsidR="00C65AF7" w:rsidRPr="0081129B">
        <w:rPr>
          <w:rFonts w:cs="Times"/>
          <w:b/>
          <w:bCs/>
          <w:color w:val="000000"/>
        </w:rPr>
        <w:t xml:space="preserve"> </w:t>
      </w:r>
      <w:r w:rsidR="00B24011" w:rsidRPr="0081129B">
        <w:rPr>
          <w:rFonts w:cs="Times"/>
          <w:b/>
          <w:bCs/>
          <w:color w:val="000000"/>
        </w:rPr>
        <w:t xml:space="preserve">Renuncias. </w:t>
      </w:r>
    </w:p>
    <w:p w:rsidR="00C65AF7" w:rsidRDefault="00C65AF7" w:rsidP="0081129B">
      <w:pPr>
        <w:widowControl w:val="0"/>
        <w:autoSpaceDE w:val="0"/>
        <w:autoSpaceDN w:val="0"/>
        <w:adjustRightInd w:val="0"/>
        <w:spacing w:after="0" w:line="360" w:lineRule="auto"/>
        <w:ind w:left="851" w:right="849"/>
        <w:jc w:val="both"/>
        <w:rPr>
          <w:rFonts w:cs="Times"/>
          <w:color w:val="000000"/>
        </w:rPr>
      </w:pPr>
      <w:r w:rsidRPr="0081129B">
        <w:rPr>
          <w:rFonts w:cs="Times"/>
          <w:color w:val="000000"/>
        </w:rPr>
        <w:t>La parte arrendataria renuncia a los derechos contenidos en los artículos 31 a 33 de la Ley de Arrendamientos Urbanos, y por tanto a los derechos de subrogación, cesión o traspaso, ya sean de forma total o parcial, tanteo, retracto y derecho de impugnación de la transmisión.</w:t>
      </w:r>
    </w:p>
    <w:p w:rsidR="001D1C2E" w:rsidRPr="0081129B" w:rsidRDefault="001D1C2E" w:rsidP="0081129B">
      <w:pPr>
        <w:widowControl w:val="0"/>
        <w:autoSpaceDE w:val="0"/>
        <w:autoSpaceDN w:val="0"/>
        <w:adjustRightInd w:val="0"/>
        <w:spacing w:after="0" w:line="360" w:lineRule="auto"/>
        <w:ind w:left="851" w:right="849"/>
        <w:jc w:val="both"/>
      </w:pPr>
    </w:p>
    <w:p w:rsidR="00507BF0" w:rsidRPr="0081129B" w:rsidRDefault="00C65AF7" w:rsidP="00DB452B">
      <w:pPr>
        <w:widowControl w:val="0"/>
        <w:autoSpaceDE w:val="0"/>
        <w:autoSpaceDN w:val="0"/>
        <w:adjustRightInd w:val="0"/>
        <w:spacing w:before="113" w:after="0" w:line="360" w:lineRule="auto"/>
        <w:ind w:left="851" w:right="849"/>
        <w:jc w:val="both"/>
      </w:pPr>
      <w:r w:rsidRPr="0081129B">
        <w:rPr>
          <w:rFonts w:cs="Times"/>
          <w:color w:val="FFFFFF"/>
        </w:rPr>
        <w:lastRenderedPageBreak/>
        <w:t>_</w:t>
      </w:r>
    </w:p>
    <w:p w:rsidR="00C65AF7" w:rsidRPr="0081129B" w:rsidRDefault="00507BF0" w:rsidP="00507BF0">
      <w:pPr>
        <w:widowControl w:val="0"/>
        <w:autoSpaceDE w:val="0"/>
        <w:autoSpaceDN w:val="0"/>
        <w:adjustRightInd w:val="0"/>
        <w:spacing w:after="0" w:line="360" w:lineRule="auto"/>
        <w:ind w:left="851" w:right="849"/>
        <w:jc w:val="both"/>
      </w:pPr>
      <w:r w:rsidRPr="0081129B">
        <w:rPr>
          <w:rFonts w:cs="Times"/>
          <w:b/>
          <w:bCs/>
          <w:color w:val="000000"/>
        </w:rPr>
        <w:t xml:space="preserve">DÉCIMA. - </w:t>
      </w:r>
      <w:r w:rsidR="00B24011" w:rsidRPr="0081129B">
        <w:rPr>
          <w:rFonts w:cs="Times"/>
          <w:b/>
          <w:bCs/>
          <w:color w:val="000000"/>
        </w:rPr>
        <w:t xml:space="preserve">Fianza. </w:t>
      </w:r>
    </w:p>
    <w:p w:rsidR="00C65AF7" w:rsidRDefault="00C65AF7" w:rsidP="0081129B">
      <w:pPr>
        <w:widowControl w:val="0"/>
        <w:autoSpaceDE w:val="0"/>
        <w:autoSpaceDN w:val="0"/>
        <w:adjustRightInd w:val="0"/>
        <w:spacing w:line="360" w:lineRule="auto"/>
        <w:ind w:left="851" w:right="849"/>
        <w:jc w:val="both"/>
        <w:rPr>
          <w:rFonts w:cs="Times"/>
          <w:color w:val="000000"/>
        </w:rPr>
      </w:pPr>
      <w:r w:rsidRPr="0081129B">
        <w:rPr>
          <w:rFonts w:cs="Times"/>
          <w:color w:val="000000"/>
        </w:rPr>
        <w:t xml:space="preserve">A la firma del presente contrato el arrendatario entrega al arrendador la cantidad de </w:t>
      </w:r>
      <w:r w:rsidR="00B24011">
        <w:rPr>
          <w:rFonts w:cs="Times"/>
          <w:color w:val="000000"/>
        </w:rPr>
        <w:t xml:space="preserve">      </w:t>
      </w:r>
      <w:r w:rsidRPr="0081129B">
        <w:rPr>
          <w:rFonts w:cs="Times"/>
          <w:color w:val="000000"/>
        </w:rPr>
        <w:t>EUROS, importe de</w:t>
      </w:r>
      <w:r w:rsidR="0081129B">
        <w:rPr>
          <w:rFonts w:cs="Times"/>
          <w:color w:val="000000"/>
        </w:rPr>
        <w:t xml:space="preserve"> </w:t>
      </w:r>
      <w:r w:rsidRPr="0081129B">
        <w:rPr>
          <w:rFonts w:cs="Times"/>
          <w:color w:val="000000"/>
        </w:rPr>
        <w:t>dos meses de renta, en concepto de fianza</w:t>
      </w:r>
      <w:r w:rsidR="00507BF0">
        <w:rPr>
          <w:rFonts w:cs="Times"/>
          <w:color w:val="000000"/>
        </w:rPr>
        <w:t xml:space="preserve"> legal, a tenor de lo dispuesto en el artículo 36.1 de la LAU, a fin de </w:t>
      </w:r>
      <w:r w:rsidRPr="0081129B">
        <w:rPr>
          <w:rFonts w:cs="Times"/>
          <w:color w:val="000000"/>
        </w:rPr>
        <w:t>garantizar el cumplimiento de las obligaciones de este contrato y responder de los posibles daños en las instalaciones de la finca, así como de la reparación o sustitución, en su caso, del mobiliario y enseres reseñados en el Anexo al contrato.</w:t>
      </w:r>
    </w:p>
    <w:p w:rsidR="00C65AF7" w:rsidRDefault="00C65AF7" w:rsidP="0081129B">
      <w:pPr>
        <w:widowControl w:val="0"/>
        <w:autoSpaceDE w:val="0"/>
        <w:autoSpaceDN w:val="0"/>
        <w:adjustRightInd w:val="0"/>
        <w:spacing w:after="0" w:line="360" w:lineRule="auto"/>
        <w:ind w:left="851" w:right="849"/>
        <w:jc w:val="both"/>
        <w:rPr>
          <w:rFonts w:cs="Times"/>
          <w:color w:val="000000"/>
        </w:rPr>
      </w:pPr>
      <w:r w:rsidRPr="0081129B">
        <w:rPr>
          <w:rFonts w:cs="Times"/>
          <w:color w:val="000000"/>
        </w:rPr>
        <w:t>Se establece la obligación del arrendador del depósito legal de la fianza.</w:t>
      </w:r>
    </w:p>
    <w:p w:rsidR="00DB452B" w:rsidRDefault="00DB452B" w:rsidP="0081129B">
      <w:pPr>
        <w:widowControl w:val="0"/>
        <w:autoSpaceDE w:val="0"/>
        <w:autoSpaceDN w:val="0"/>
        <w:adjustRightInd w:val="0"/>
        <w:spacing w:after="0" w:line="360" w:lineRule="auto"/>
        <w:ind w:left="851" w:right="849"/>
        <w:jc w:val="both"/>
        <w:rPr>
          <w:rFonts w:cs="Times"/>
          <w:color w:val="000000"/>
        </w:rPr>
      </w:pPr>
    </w:p>
    <w:p w:rsidR="00CF3648" w:rsidRPr="00CF3648" w:rsidRDefault="00CF3648" w:rsidP="0081129B">
      <w:pPr>
        <w:widowControl w:val="0"/>
        <w:autoSpaceDE w:val="0"/>
        <w:autoSpaceDN w:val="0"/>
        <w:adjustRightInd w:val="0"/>
        <w:spacing w:after="0" w:line="360" w:lineRule="auto"/>
        <w:ind w:left="851" w:right="849"/>
        <w:jc w:val="both"/>
        <w:rPr>
          <w:rFonts w:cs="Times"/>
          <w:b/>
          <w:i/>
          <w:color w:val="000000"/>
        </w:rPr>
      </w:pPr>
      <w:r w:rsidRPr="00CF3648">
        <w:rPr>
          <w:rFonts w:cs="Times"/>
          <w:b/>
          <w:i/>
          <w:color w:val="000000"/>
        </w:rPr>
        <w:t xml:space="preserve">***OPCIONAL: El arrendatario hace entrega también, de la fianza voluntaria adicional y libremente pactada, a tenor de los dispuesto en el artículo 36.5 de la LAU:     EUROS, para responder del incumplimiento de las obligaciones que del presente contrato se puedan derivar o le puedan ser </w:t>
      </w:r>
      <w:r w:rsidR="00C458FB" w:rsidRPr="00CF3648">
        <w:rPr>
          <w:rFonts w:cs="Times"/>
          <w:b/>
          <w:i/>
          <w:color w:val="000000"/>
        </w:rPr>
        <w:t>exigidas. *</w:t>
      </w:r>
      <w:r w:rsidRPr="00CF3648">
        <w:rPr>
          <w:rFonts w:cs="Times"/>
          <w:b/>
          <w:i/>
          <w:color w:val="000000"/>
        </w:rPr>
        <w:t>**</w:t>
      </w:r>
    </w:p>
    <w:p w:rsidR="00CF3648" w:rsidRDefault="00CF3648" w:rsidP="0081129B">
      <w:pPr>
        <w:widowControl w:val="0"/>
        <w:autoSpaceDE w:val="0"/>
        <w:autoSpaceDN w:val="0"/>
        <w:adjustRightInd w:val="0"/>
        <w:spacing w:after="0" w:line="360" w:lineRule="auto"/>
        <w:ind w:left="851" w:right="849"/>
        <w:jc w:val="both"/>
        <w:rPr>
          <w:rFonts w:cs="Times"/>
          <w:color w:val="000000"/>
        </w:rPr>
      </w:pPr>
    </w:p>
    <w:p w:rsidR="00205730" w:rsidRPr="00205730" w:rsidRDefault="00205730" w:rsidP="00205730">
      <w:pPr>
        <w:widowControl w:val="0"/>
        <w:autoSpaceDE w:val="0"/>
        <w:autoSpaceDN w:val="0"/>
        <w:adjustRightInd w:val="0"/>
        <w:spacing w:after="0" w:line="360" w:lineRule="auto"/>
        <w:ind w:left="851" w:right="849"/>
        <w:jc w:val="both"/>
        <w:rPr>
          <w:rFonts w:cs="Times"/>
          <w:color w:val="000000"/>
        </w:rPr>
      </w:pPr>
      <w:r w:rsidRPr="00205730">
        <w:rPr>
          <w:rFonts w:cs="Times"/>
          <w:color w:val="000000"/>
        </w:rPr>
        <w:t>A la resolución del contrato la fianza será devuelta previa comprobación de que la vivienda se haya en perfecto estado y que las obligaciones asumidas han sido satisfechas.</w:t>
      </w:r>
      <w:r>
        <w:rPr>
          <w:rFonts w:cs="Times"/>
          <w:color w:val="000000"/>
        </w:rPr>
        <w:t xml:space="preserve"> </w:t>
      </w:r>
      <w:r w:rsidRPr="00205730">
        <w:rPr>
          <w:rFonts w:cs="Times"/>
          <w:color w:val="000000"/>
        </w:rPr>
        <w:t>A tal efecto, convienen las partes, que los propietarios dispondrán de un plazo máximo de un mes, a contar del día de la extinción del arrendamiento, para realizar las comprobaciones que considere oportunas, una vez finalizado el mismo deberán abonar en el plazo de otro mes el importe de la fianza, reducida y compensada si fuera el caso.</w:t>
      </w:r>
    </w:p>
    <w:p w:rsidR="00205730" w:rsidRPr="00205730" w:rsidRDefault="00205730" w:rsidP="00205730">
      <w:pPr>
        <w:widowControl w:val="0"/>
        <w:autoSpaceDE w:val="0"/>
        <w:autoSpaceDN w:val="0"/>
        <w:adjustRightInd w:val="0"/>
        <w:spacing w:after="0" w:line="360" w:lineRule="auto"/>
        <w:ind w:left="851" w:right="849"/>
        <w:jc w:val="both"/>
        <w:rPr>
          <w:rFonts w:cs="Times"/>
          <w:color w:val="000000"/>
        </w:rPr>
      </w:pPr>
    </w:p>
    <w:p w:rsidR="00205730" w:rsidRPr="00205730" w:rsidRDefault="00205730" w:rsidP="001D1C2E">
      <w:pPr>
        <w:widowControl w:val="0"/>
        <w:autoSpaceDE w:val="0"/>
        <w:autoSpaceDN w:val="0"/>
        <w:adjustRightInd w:val="0"/>
        <w:spacing w:after="0" w:line="360" w:lineRule="auto"/>
        <w:ind w:left="851" w:right="849"/>
        <w:jc w:val="both"/>
        <w:rPr>
          <w:rFonts w:cs="Times"/>
          <w:color w:val="000000"/>
        </w:rPr>
      </w:pPr>
      <w:r w:rsidRPr="00205730">
        <w:rPr>
          <w:rFonts w:cs="Times"/>
          <w:color w:val="000000"/>
        </w:rPr>
        <w:t>En ningún caso la existencia de dicha fianza podrá justificar el retraso en el pago de la renta y demás gastos del alquiler.</w:t>
      </w:r>
    </w:p>
    <w:p w:rsidR="00CF3648" w:rsidRPr="0081129B" w:rsidRDefault="00CF3648" w:rsidP="00F87276">
      <w:pPr>
        <w:widowControl w:val="0"/>
        <w:autoSpaceDE w:val="0"/>
        <w:autoSpaceDN w:val="0"/>
        <w:adjustRightInd w:val="0"/>
        <w:spacing w:after="0" w:line="360" w:lineRule="auto"/>
        <w:ind w:right="849"/>
        <w:jc w:val="both"/>
      </w:pPr>
    </w:p>
    <w:p w:rsidR="00C65AF7" w:rsidRPr="0081129B" w:rsidRDefault="00E86D80" w:rsidP="0081129B">
      <w:pPr>
        <w:widowControl w:val="0"/>
        <w:autoSpaceDE w:val="0"/>
        <w:autoSpaceDN w:val="0"/>
        <w:adjustRightInd w:val="0"/>
        <w:spacing w:after="0" w:line="360" w:lineRule="auto"/>
        <w:ind w:left="851" w:right="849"/>
        <w:jc w:val="both"/>
      </w:pPr>
      <w:r>
        <w:rPr>
          <w:rFonts w:cs="Times"/>
          <w:b/>
          <w:bCs/>
          <w:color w:val="000000"/>
        </w:rPr>
        <w:t xml:space="preserve">UNDÉCIMA. - </w:t>
      </w:r>
      <w:r w:rsidR="00C65AF7" w:rsidRPr="0081129B">
        <w:rPr>
          <w:rFonts w:cs="Times"/>
          <w:b/>
          <w:bCs/>
          <w:color w:val="000000"/>
        </w:rPr>
        <w:t xml:space="preserve">Fijación de domicilio a efectos de </w:t>
      </w:r>
      <w:r w:rsidR="00750916" w:rsidRPr="0081129B">
        <w:rPr>
          <w:rFonts w:cs="Times"/>
          <w:b/>
          <w:bCs/>
          <w:color w:val="000000"/>
        </w:rPr>
        <w:t>notificaciones</w:t>
      </w:r>
      <w:r w:rsidR="00750916" w:rsidRPr="0081129B">
        <w:rPr>
          <w:rFonts w:cs="Times"/>
          <w:color w:val="000000"/>
        </w:rPr>
        <w:t>.</w:t>
      </w:r>
      <w:r w:rsidR="00750916" w:rsidRPr="0081129B">
        <w:rPr>
          <w:rFonts w:cs="Times"/>
          <w:color w:val="FFFFFF"/>
        </w:rPr>
        <w:t xml:space="preserve"> _</w:t>
      </w:r>
    </w:p>
    <w:p w:rsidR="00C65AF7" w:rsidRDefault="00C65AF7" w:rsidP="0081129B">
      <w:pPr>
        <w:widowControl w:val="0"/>
        <w:autoSpaceDE w:val="0"/>
        <w:autoSpaceDN w:val="0"/>
        <w:adjustRightInd w:val="0"/>
        <w:spacing w:after="0" w:line="360" w:lineRule="auto"/>
        <w:ind w:left="851" w:right="849"/>
        <w:jc w:val="both"/>
        <w:rPr>
          <w:rFonts w:cs="Times"/>
          <w:color w:val="000000"/>
        </w:rPr>
      </w:pPr>
      <w:r w:rsidRPr="0081129B">
        <w:rPr>
          <w:rFonts w:cs="Times"/>
          <w:color w:val="000000"/>
        </w:rPr>
        <w:t xml:space="preserve">Queda fijado el domicilio del arrendatario en </w:t>
      </w:r>
      <w:r w:rsidR="00B24011">
        <w:rPr>
          <w:rFonts w:cs="Times"/>
          <w:color w:val="000000"/>
        </w:rPr>
        <w:t xml:space="preserve">la Calle                          </w:t>
      </w:r>
      <w:proofErr w:type="gramStart"/>
      <w:r w:rsidR="00B24011">
        <w:rPr>
          <w:rFonts w:cs="Times"/>
          <w:color w:val="000000"/>
        </w:rPr>
        <w:t xml:space="preserve">  ,</w:t>
      </w:r>
      <w:proofErr w:type="gramEnd"/>
      <w:r w:rsidRPr="0081129B">
        <w:rPr>
          <w:rFonts w:cs="Times"/>
          <w:color w:val="000000"/>
        </w:rPr>
        <w:t xml:space="preserve"> (lugar del domicilio habitual del arrendatario), todo ello a efectos de recibir cualquier notificación derivada del conjunto de derechos y obligaciones derivados de este contrato.</w:t>
      </w:r>
    </w:p>
    <w:p w:rsidR="00BB7C62" w:rsidRDefault="00BB7C62" w:rsidP="0081129B">
      <w:pPr>
        <w:widowControl w:val="0"/>
        <w:autoSpaceDE w:val="0"/>
        <w:autoSpaceDN w:val="0"/>
        <w:adjustRightInd w:val="0"/>
        <w:spacing w:after="0" w:line="360" w:lineRule="auto"/>
        <w:ind w:left="851" w:right="849"/>
        <w:jc w:val="both"/>
        <w:rPr>
          <w:rFonts w:cs="Times"/>
          <w:color w:val="000000"/>
        </w:rPr>
      </w:pPr>
    </w:p>
    <w:p w:rsidR="00E86D80" w:rsidRDefault="00E86D80" w:rsidP="00E86D80">
      <w:pPr>
        <w:widowControl w:val="0"/>
        <w:autoSpaceDE w:val="0"/>
        <w:autoSpaceDN w:val="0"/>
        <w:adjustRightInd w:val="0"/>
        <w:spacing w:after="0" w:line="360" w:lineRule="auto"/>
        <w:ind w:left="851" w:right="849"/>
        <w:jc w:val="both"/>
        <w:rPr>
          <w:b/>
          <w:bCs/>
        </w:rPr>
      </w:pPr>
      <w:r w:rsidRPr="00E86D80">
        <w:rPr>
          <w:rFonts w:cs="Times"/>
          <w:b/>
          <w:color w:val="000000"/>
        </w:rPr>
        <w:t>DUODÉCIMA. -</w:t>
      </w:r>
      <w:r>
        <w:rPr>
          <w:rFonts w:cs="Times"/>
          <w:color w:val="000000"/>
        </w:rPr>
        <w:t xml:space="preserve"> </w:t>
      </w:r>
      <w:r w:rsidR="00BB7C62">
        <w:rPr>
          <w:b/>
          <w:bCs/>
        </w:rPr>
        <w:t>Protección de datos</w:t>
      </w:r>
    </w:p>
    <w:p w:rsidR="00E86D80" w:rsidRDefault="00BB7C62" w:rsidP="00E86D80">
      <w:pPr>
        <w:widowControl w:val="0"/>
        <w:autoSpaceDE w:val="0"/>
        <w:autoSpaceDN w:val="0"/>
        <w:adjustRightInd w:val="0"/>
        <w:spacing w:after="0" w:line="360" w:lineRule="auto"/>
        <w:ind w:left="851" w:right="849"/>
        <w:jc w:val="both"/>
        <w:rPr>
          <w:b/>
          <w:bCs/>
        </w:rPr>
      </w:pPr>
      <w:r>
        <w:t xml:space="preserve">De acuerdo con lo dispuesto en las normativas vigentes en protección de datos personales, y en cumplimiento de la vigente Ley Orgánica 3/2018, de 5 de diciembre, de Protección de Datos Personales (LOPD) y garantía de los derechos digitales, los comparecientes quedan informados de que sus datos personales quedarán incorporados y serán tratados en los ficheros titularidad de </w:t>
      </w:r>
      <w:r>
        <w:rPr>
          <w:i/>
          <w:iCs/>
        </w:rPr>
        <w:t xml:space="preserve">nombre del agente o la inmobiliaria </w:t>
      </w:r>
      <w:r>
        <w:t xml:space="preserve">con domicilio en </w:t>
      </w:r>
      <w:r>
        <w:rPr>
          <w:i/>
          <w:iCs/>
        </w:rPr>
        <w:t xml:space="preserve">dirección del agente o la inmobiliaria </w:t>
      </w:r>
      <w:r>
        <w:t xml:space="preserve">, con el fin de poder formalizar el presente contrato, facturar los honorarios y, en su caso, realizar </w:t>
      </w:r>
      <w:r>
        <w:lastRenderedPageBreak/>
        <w:t>posteriormente funciones propias de la actividad de gestión de fincas. También quedan informados de la posibilidad de ejercer los derechos de acceso, rectificación, cancelación y oposición a sus datos de carácter personal, mediante escrito dirigido a la inmobiliaria en dirección antes señalada.</w:t>
      </w:r>
    </w:p>
    <w:p w:rsidR="00E86D80" w:rsidRDefault="00E86D80" w:rsidP="00E86D80">
      <w:pPr>
        <w:widowControl w:val="0"/>
        <w:autoSpaceDE w:val="0"/>
        <w:autoSpaceDN w:val="0"/>
        <w:adjustRightInd w:val="0"/>
        <w:spacing w:after="0" w:line="360" w:lineRule="auto"/>
        <w:ind w:left="851" w:right="849"/>
        <w:jc w:val="both"/>
        <w:rPr>
          <w:b/>
          <w:bCs/>
        </w:rPr>
      </w:pPr>
    </w:p>
    <w:p w:rsidR="00E86D80" w:rsidRDefault="00BB7C62" w:rsidP="00E86D80">
      <w:pPr>
        <w:widowControl w:val="0"/>
        <w:autoSpaceDE w:val="0"/>
        <w:autoSpaceDN w:val="0"/>
        <w:adjustRightInd w:val="0"/>
        <w:spacing w:after="0" w:line="360" w:lineRule="auto"/>
        <w:ind w:left="851" w:right="849"/>
        <w:jc w:val="both"/>
        <w:rPr>
          <w:b/>
          <w:bCs/>
        </w:rPr>
      </w:pPr>
      <w:r>
        <w:t xml:space="preserve">El arrendatario faculta expresamente al arrendador y a su Administrador, a fin de que puedan ceder sus datos de identificación, domicilio, teléfono y cuenta bancaria a las compañías suministradoras de agua, gas y electricidad si fuese necesario y éste lo solicitara para proceder al alta o la facturación de los consumos de los respectivos servicios. </w:t>
      </w:r>
      <w:r w:rsidR="00AB0CDF">
        <w:t>Asimismo,</w:t>
      </w:r>
      <w:r>
        <w:t xml:space="preserve"> podrá facilitar el número de teléfono del arrendatario a los industriales encargados de la realización de los trabajos de reparación y mantenimiento en el inmueble.</w:t>
      </w:r>
    </w:p>
    <w:p w:rsidR="00E86D80" w:rsidRDefault="00E86D80" w:rsidP="00E86D80">
      <w:pPr>
        <w:widowControl w:val="0"/>
        <w:autoSpaceDE w:val="0"/>
        <w:autoSpaceDN w:val="0"/>
        <w:adjustRightInd w:val="0"/>
        <w:spacing w:after="0" w:line="360" w:lineRule="auto"/>
        <w:ind w:left="851" w:right="849"/>
        <w:jc w:val="both"/>
        <w:rPr>
          <w:b/>
          <w:bCs/>
        </w:rPr>
      </w:pPr>
    </w:p>
    <w:p w:rsidR="00E86D80" w:rsidRDefault="00E86D80" w:rsidP="00E86D80">
      <w:pPr>
        <w:widowControl w:val="0"/>
        <w:autoSpaceDE w:val="0"/>
        <w:autoSpaceDN w:val="0"/>
        <w:adjustRightInd w:val="0"/>
        <w:spacing w:after="0" w:line="360" w:lineRule="auto"/>
        <w:ind w:left="851" w:right="849"/>
        <w:jc w:val="both"/>
        <w:rPr>
          <w:b/>
          <w:bCs/>
        </w:rPr>
      </w:pPr>
    </w:p>
    <w:p w:rsidR="00BB7C62" w:rsidRPr="00E86D80" w:rsidRDefault="00E86D80" w:rsidP="00E86D80">
      <w:pPr>
        <w:widowControl w:val="0"/>
        <w:autoSpaceDE w:val="0"/>
        <w:autoSpaceDN w:val="0"/>
        <w:adjustRightInd w:val="0"/>
        <w:spacing w:after="0" w:line="360" w:lineRule="auto"/>
        <w:ind w:left="851" w:right="849"/>
        <w:jc w:val="both"/>
        <w:rPr>
          <w:b/>
          <w:bCs/>
        </w:rPr>
      </w:pPr>
      <w:r>
        <w:rPr>
          <w:spacing w:val="1"/>
        </w:rPr>
        <w:t>E</w:t>
      </w:r>
      <w:r>
        <w:t xml:space="preserve">l </w:t>
      </w:r>
      <w:r w:rsidR="001D1C2E">
        <w:rPr>
          <w:spacing w:val="-4"/>
        </w:rPr>
        <w:t>presente</w:t>
      </w:r>
      <w:r w:rsidR="001D1C2E">
        <w:t xml:space="preserve"> </w:t>
      </w:r>
      <w:r w:rsidR="001D1C2E">
        <w:rPr>
          <w:spacing w:val="-6"/>
        </w:rPr>
        <w:t>contrato</w:t>
      </w:r>
      <w:r w:rsidR="00BB7C62">
        <w:t xml:space="preserve"> </w:t>
      </w:r>
      <w:r w:rsidR="001D1C2E">
        <w:rPr>
          <w:spacing w:val="-2"/>
        </w:rPr>
        <w:t>d</w:t>
      </w:r>
      <w:r w:rsidR="001D1C2E">
        <w:t xml:space="preserve">e </w:t>
      </w:r>
      <w:r w:rsidR="001D1C2E">
        <w:rPr>
          <w:spacing w:val="-6"/>
        </w:rPr>
        <w:t>arrendamiento</w:t>
      </w:r>
      <w:r w:rsidR="00BB7C62">
        <w:rPr>
          <w:spacing w:val="-5"/>
        </w:rPr>
        <w:t xml:space="preserve"> </w:t>
      </w:r>
      <w:r w:rsidR="00BB7C62">
        <w:t>ha</w:t>
      </w:r>
      <w:r w:rsidR="00BB7C62">
        <w:rPr>
          <w:spacing w:val="-4"/>
        </w:rPr>
        <w:t xml:space="preserve"> </w:t>
      </w:r>
      <w:r w:rsidR="00BB7C62">
        <w:rPr>
          <w:spacing w:val="-1"/>
        </w:rPr>
        <w:t>s</w:t>
      </w:r>
      <w:r w:rsidR="00BB7C62">
        <w:rPr>
          <w:spacing w:val="1"/>
        </w:rPr>
        <w:t>i</w:t>
      </w:r>
      <w:r w:rsidR="00BB7C62">
        <w:t>do</w:t>
      </w:r>
      <w:r w:rsidR="00BB7C62">
        <w:rPr>
          <w:spacing w:val="-5"/>
        </w:rPr>
        <w:t xml:space="preserve"> </w:t>
      </w:r>
      <w:r w:rsidR="00BB7C62">
        <w:rPr>
          <w:spacing w:val="-2"/>
        </w:rPr>
        <w:t>p</w:t>
      </w:r>
      <w:r w:rsidR="00BB7C62">
        <w:rPr>
          <w:spacing w:val="1"/>
        </w:rPr>
        <w:t>ac</w:t>
      </w:r>
      <w:r w:rsidR="00BB7C62">
        <w:rPr>
          <w:spacing w:val="-2"/>
        </w:rPr>
        <w:t>t</w:t>
      </w:r>
      <w:r w:rsidR="00BB7C62">
        <w:t>ado</w:t>
      </w:r>
      <w:r w:rsidR="00BB7C62">
        <w:rPr>
          <w:spacing w:val="-5"/>
        </w:rPr>
        <w:t xml:space="preserve"> </w:t>
      </w:r>
      <w:r w:rsidR="00BB7C62">
        <w:t>y</w:t>
      </w:r>
      <w:r w:rsidR="00BB7C62">
        <w:rPr>
          <w:spacing w:val="-9"/>
        </w:rPr>
        <w:t xml:space="preserve"> </w:t>
      </w:r>
      <w:r w:rsidR="00BB7C62">
        <w:t>n</w:t>
      </w:r>
      <w:r w:rsidR="00BB7C62">
        <w:rPr>
          <w:spacing w:val="3"/>
        </w:rPr>
        <w:t>e</w:t>
      </w:r>
      <w:r w:rsidR="00BB7C62">
        <w:rPr>
          <w:spacing w:val="-2"/>
        </w:rPr>
        <w:t>g</w:t>
      </w:r>
      <w:r w:rsidR="00BB7C62">
        <w:t>o</w:t>
      </w:r>
      <w:r w:rsidR="00BB7C62">
        <w:rPr>
          <w:spacing w:val="1"/>
        </w:rPr>
        <w:t>cia</w:t>
      </w:r>
      <w:r w:rsidR="00BB7C62">
        <w:t>do</w:t>
      </w:r>
      <w:r w:rsidR="00BB7C62">
        <w:rPr>
          <w:spacing w:val="-5"/>
        </w:rPr>
        <w:t xml:space="preserve"> </w:t>
      </w:r>
      <w:proofErr w:type="spellStart"/>
      <w:r w:rsidR="00BB7C62">
        <w:t>po</w:t>
      </w:r>
      <w:proofErr w:type="spellEnd"/>
      <w:r w:rsidR="00BB7C62">
        <w:rPr>
          <w:spacing w:val="-7"/>
        </w:rPr>
        <w:t xml:space="preserve"> </w:t>
      </w:r>
      <w:r w:rsidR="00BB7C62">
        <w:rPr>
          <w:spacing w:val="1"/>
        </w:rPr>
        <w:t>la</w:t>
      </w:r>
      <w:r w:rsidR="00BB7C62">
        <w:t>s</w:t>
      </w:r>
      <w:r w:rsidR="00BB7C62">
        <w:rPr>
          <w:spacing w:val="-6"/>
        </w:rPr>
        <w:t xml:space="preserve"> </w:t>
      </w:r>
      <w:r w:rsidR="00BB7C62">
        <w:t>p</w:t>
      </w:r>
      <w:r w:rsidR="00BB7C62">
        <w:rPr>
          <w:spacing w:val="1"/>
        </w:rPr>
        <w:t>a</w:t>
      </w:r>
      <w:r w:rsidR="00BB7C62">
        <w:t>r</w:t>
      </w:r>
      <w:r w:rsidR="00BB7C62">
        <w:rPr>
          <w:spacing w:val="-2"/>
        </w:rPr>
        <w:t>t</w:t>
      </w:r>
      <w:r w:rsidR="00BB7C62">
        <w:rPr>
          <w:spacing w:val="1"/>
        </w:rPr>
        <w:t>e</w:t>
      </w:r>
      <w:r w:rsidR="00BB7C62">
        <w:t>s de</w:t>
      </w:r>
      <w:r w:rsidR="00BB7C62">
        <w:rPr>
          <w:spacing w:val="-4"/>
        </w:rPr>
        <w:t xml:space="preserve"> </w:t>
      </w:r>
      <w:r w:rsidR="00BB7C62">
        <w:rPr>
          <w:spacing w:val="-2"/>
        </w:rPr>
        <w:t>f</w:t>
      </w:r>
      <w:r w:rsidR="00BB7C62">
        <w:t>or</w:t>
      </w:r>
      <w:r w:rsidR="00BB7C62">
        <w:rPr>
          <w:spacing w:val="1"/>
        </w:rPr>
        <w:t>m</w:t>
      </w:r>
      <w:r w:rsidR="00BB7C62">
        <w:t xml:space="preserve">a </w:t>
      </w:r>
      <w:r w:rsidR="001D1C2E">
        <w:rPr>
          <w:spacing w:val="1"/>
        </w:rPr>
        <w:t>e</w:t>
      </w:r>
      <w:r w:rsidR="001D1C2E">
        <w:t>xpr</w:t>
      </w:r>
      <w:r w:rsidR="001D1C2E">
        <w:rPr>
          <w:spacing w:val="1"/>
        </w:rPr>
        <w:t>e</w:t>
      </w:r>
      <w:r w:rsidR="001D1C2E">
        <w:rPr>
          <w:spacing w:val="-1"/>
        </w:rPr>
        <w:t>s</w:t>
      </w:r>
      <w:r w:rsidR="001D1C2E">
        <w:rPr>
          <w:spacing w:val="1"/>
        </w:rPr>
        <w:t>a</w:t>
      </w:r>
      <w:r w:rsidR="001D1C2E">
        <w:t xml:space="preserve">, </w:t>
      </w:r>
      <w:r w:rsidR="001D1C2E">
        <w:rPr>
          <w:spacing w:val="3"/>
        </w:rPr>
        <w:t>individual</w:t>
      </w:r>
      <w:r w:rsidR="00BB7C62">
        <w:t>,</w:t>
      </w:r>
      <w:r w:rsidR="00BB7C62">
        <w:rPr>
          <w:spacing w:val="3"/>
        </w:rPr>
        <w:t xml:space="preserve"> </w:t>
      </w:r>
      <w:r w:rsidR="00BB7C62">
        <w:t>y</w:t>
      </w:r>
      <w:r w:rsidR="00BB7C62">
        <w:rPr>
          <w:spacing w:val="-2"/>
        </w:rPr>
        <w:t xml:space="preserve"> </w:t>
      </w:r>
      <w:r w:rsidR="00BB7C62">
        <w:t>d</w:t>
      </w:r>
      <w:r w:rsidR="00BB7C62">
        <w:rPr>
          <w:spacing w:val="3"/>
        </w:rPr>
        <w:t>e</w:t>
      </w:r>
      <w:r w:rsidR="00BB7C62">
        <w:rPr>
          <w:spacing w:val="1"/>
        </w:rPr>
        <w:t>ta</w:t>
      </w:r>
      <w:r w:rsidR="00BB7C62">
        <w:rPr>
          <w:spacing w:val="-2"/>
        </w:rPr>
        <w:t>l</w:t>
      </w:r>
      <w:r w:rsidR="00BB7C62">
        <w:rPr>
          <w:spacing w:val="1"/>
        </w:rPr>
        <w:t>la</w:t>
      </w:r>
      <w:r w:rsidR="00BB7C62">
        <w:rPr>
          <w:spacing w:val="-2"/>
        </w:rPr>
        <w:t>d</w:t>
      </w:r>
      <w:r w:rsidR="00BB7C62">
        <w:t xml:space="preserve">a </w:t>
      </w:r>
      <w:r w:rsidR="00BB7C62">
        <w:rPr>
          <w:spacing w:val="1"/>
        </w:rPr>
        <w:t>e</w:t>
      </w:r>
      <w:r w:rsidR="00BB7C62">
        <w:t xml:space="preserve">n </w:t>
      </w:r>
      <w:r w:rsidR="00BB7C62">
        <w:rPr>
          <w:spacing w:val="1"/>
        </w:rPr>
        <w:t>t</w:t>
      </w:r>
      <w:r w:rsidR="00BB7C62">
        <w:t xml:space="preserve">odos </w:t>
      </w:r>
      <w:r w:rsidR="00BB7C62">
        <w:rPr>
          <w:spacing w:val="-1"/>
        </w:rPr>
        <w:t>s</w:t>
      </w:r>
      <w:r w:rsidR="00BB7C62">
        <w:t>us</w:t>
      </w:r>
      <w:r w:rsidR="001D1C2E">
        <w:t xml:space="preserve"> </w:t>
      </w:r>
      <w:r w:rsidR="00BB7C62">
        <w:t>pun</w:t>
      </w:r>
      <w:r w:rsidR="00BB7C62">
        <w:rPr>
          <w:spacing w:val="1"/>
        </w:rPr>
        <w:t>t</w:t>
      </w:r>
      <w:r w:rsidR="00BB7C62">
        <w:t>os</w:t>
      </w:r>
      <w:r w:rsidR="00BB7C62">
        <w:rPr>
          <w:spacing w:val="4"/>
        </w:rPr>
        <w:t xml:space="preserve"> </w:t>
      </w:r>
      <w:r w:rsidR="00BB7C62">
        <w:t>y</w:t>
      </w:r>
      <w:r w:rsidR="00BB7C62">
        <w:rPr>
          <w:spacing w:val="-2"/>
        </w:rPr>
        <w:t xml:space="preserve"> </w:t>
      </w:r>
      <w:r w:rsidR="00BB7C62">
        <w:t>p</w:t>
      </w:r>
      <w:r w:rsidR="00BB7C62">
        <w:rPr>
          <w:spacing w:val="1"/>
        </w:rPr>
        <w:t>a</w:t>
      </w:r>
      <w:r w:rsidR="00BB7C62">
        <w:t>ra</w:t>
      </w:r>
      <w:r w:rsidR="00BB7C62">
        <w:rPr>
          <w:spacing w:val="4"/>
        </w:rPr>
        <w:t xml:space="preserve"> </w:t>
      </w:r>
      <w:r w:rsidR="00BB7C62">
        <w:t>que</w:t>
      </w:r>
      <w:r w:rsidR="00BB7C62">
        <w:rPr>
          <w:spacing w:val="4"/>
        </w:rPr>
        <w:t xml:space="preserve"> </w:t>
      </w:r>
      <w:r w:rsidR="00BB7C62">
        <w:rPr>
          <w:spacing w:val="1"/>
        </w:rPr>
        <w:t>a</w:t>
      </w:r>
      <w:r w:rsidR="00BB7C62">
        <w:rPr>
          <w:spacing w:val="-1"/>
        </w:rPr>
        <w:t>s</w:t>
      </w:r>
      <w:r w:rsidR="00BB7C62">
        <w:t xml:space="preserve">í </w:t>
      </w:r>
      <w:r w:rsidR="00BB7C62">
        <w:rPr>
          <w:spacing w:val="1"/>
        </w:rPr>
        <w:t>c</w:t>
      </w:r>
      <w:r w:rsidR="00BB7C62">
        <w:t>on</w:t>
      </w:r>
      <w:r w:rsidR="00BB7C62">
        <w:rPr>
          <w:spacing w:val="-1"/>
        </w:rPr>
        <w:t>s</w:t>
      </w:r>
      <w:r w:rsidR="00BB7C62">
        <w:rPr>
          <w:spacing w:val="-2"/>
        </w:rPr>
        <w:t>t</w:t>
      </w:r>
      <w:r w:rsidR="00BB7C62">
        <w:t>e</w:t>
      </w:r>
      <w:r w:rsidR="00BB7C62">
        <w:rPr>
          <w:spacing w:val="6"/>
        </w:rPr>
        <w:t xml:space="preserve"> </w:t>
      </w:r>
      <w:r w:rsidR="00BB7C62">
        <w:t xml:space="preserve">y </w:t>
      </w:r>
      <w:r w:rsidR="00BB7C62">
        <w:rPr>
          <w:spacing w:val="1"/>
        </w:rPr>
        <w:t>e</w:t>
      </w:r>
      <w:r w:rsidR="00BB7C62">
        <w:rPr>
          <w:spacing w:val="3"/>
        </w:rPr>
        <w:t xml:space="preserve"> </w:t>
      </w:r>
      <w:r w:rsidR="00BB7C62">
        <w:t>pru</w:t>
      </w:r>
      <w:r w:rsidR="00BB7C62">
        <w:rPr>
          <w:spacing w:val="1"/>
        </w:rPr>
        <w:t>e</w:t>
      </w:r>
      <w:r w:rsidR="00BB7C62">
        <w:t xml:space="preserve">ba de </w:t>
      </w:r>
      <w:r w:rsidR="00BB7C62">
        <w:rPr>
          <w:spacing w:val="1"/>
        </w:rPr>
        <w:t>c</w:t>
      </w:r>
      <w:r w:rsidR="00BB7C62">
        <w:t>on</w:t>
      </w:r>
      <w:r w:rsidR="00BB7C62">
        <w:rPr>
          <w:spacing w:val="-2"/>
        </w:rPr>
        <w:t>f</w:t>
      </w:r>
      <w:r w:rsidR="00BB7C62">
        <w:t>or</w:t>
      </w:r>
      <w:r w:rsidR="00BB7C62">
        <w:rPr>
          <w:spacing w:val="1"/>
        </w:rPr>
        <w:t>mi</w:t>
      </w:r>
      <w:r w:rsidR="00BB7C62">
        <w:t>d</w:t>
      </w:r>
      <w:r w:rsidR="00BB7C62">
        <w:rPr>
          <w:spacing w:val="1"/>
        </w:rPr>
        <w:t>a</w:t>
      </w:r>
      <w:r w:rsidR="00BB7C62">
        <w:t xml:space="preserve">d </w:t>
      </w:r>
      <w:r w:rsidR="00BB7C62">
        <w:rPr>
          <w:spacing w:val="-2"/>
        </w:rPr>
        <w:t>d</w:t>
      </w:r>
      <w:r w:rsidR="00BB7C62">
        <w:t>e</w:t>
      </w:r>
      <w:r w:rsidR="00BB7C62">
        <w:rPr>
          <w:spacing w:val="1"/>
        </w:rPr>
        <w:t xml:space="preserve"> c</w:t>
      </w:r>
      <w:r w:rsidR="00BB7C62">
        <w:rPr>
          <w:spacing w:val="-2"/>
        </w:rPr>
        <w:t>u</w:t>
      </w:r>
      <w:r w:rsidR="00BB7C62">
        <w:rPr>
          <w:spacing w:val="1"/>
        </w:rPr>
        <w:t>a</w:t>
      </w:r>
      <w:r w:rsidR="00BB7C62">
        <w:t>n</w:t>
      </w:r>
      <w:r w:rsidR="00BB7C62">
        <w:rPr>
          <w:spacing w:val="1"/>
        </w:rPr>
        <w:t>t</w:t>
      </w:r>
      <w:r w:rsidR="00BB7C62">
        <w:t>o</w:t>
      </w:r>
      <w:r w:rsidR="00BB7C62">
        <w:rPr>
          <w:spacing w:val="-2"/>
        </w:rPr>
        <w:t xml:space="preserve"> </w:t>
      </w:r>
      <w:r w:rsidR="00BB7C62">
        <w:rPr>
          <w:spacing w:val="1"/>
        </w:rPr>
        <w:t>a</w:t>
      </w:r>
      <w:r w:rsidR="00BB7C62">
        <w:rPr>
          <w:spacing w:val="-2"/>
        </w:rPr>
        <w:t>n</w:t>
      </w:r>
      <w:r w:rsidR="00BB7C62">
        <w:rPr>
          <w:spacing w:val="1"/>
        </w:rPr>
        <w:t>te</w:t>
      </w:r>
      <w:r w:rsidR="00BB7C62">
        <w:rPr>
          <w:spacing w:val="-1"/>
        </w:rPr>
        <w:t>c</w:t>
      </w:r>
      <w:r w:rsidR="00BB7C62">
        <w:rPr>
          <w:spacing w:val="1"/>
        </w:rPr>
        <w:t>e</w:t>
      </w:r>
      <w:r w:rsidR="00BB7C62">
        <w:t>d</w:t>
      </w:r>
      <w:r w:rsidR="00BB7C62">
        <w:rPr>
          <w:spacing w:val="1"/>
        </w:rPr>
        <w:t>e</w:t>
      </w:r>
      <w:r w:rsidR="00BB7C62">
        <w:t>,</w:t>
      </w:r>
      <w:r w:rsidR="00BB7C62">
        <w:rPr>
          <w:spacing w:val="-2"/>
        </w:rPr>
        <w:t xml:space="preserve"> </w:t>
      </w:r>
      <w:r w:rsidR="00BB7C62">
        <w:rPr>
          <w:spacing w:val="1"/>
        </w:rPr>
        <w:t>la</w:t>
      </w:r>
      <w:r w:rsidR="00BB7C62">
        <w:t>s</w:t>
      </w:r>
      <w:r w:rsidR="00BB7C62">
        <w:rPr>
          <w:spacing w:val="-1"/>
        </w:rPr>
        <w:t xml:space="preserve"> </w:t>
      </w:r>
      <w:r w:rsidR="00BB7C62">
        <w:t>p</w:t>
      </w:r>
      <w:r w:rsidR="00BB7C62">
        <w:rPr>
          <w:spacing w:val="1"/>
        </w:rPr>
        <w:t>a</w:t>
      </w:r>
      <w:r w:rsidR="00BB7C62">
        <w:rPr>
          <w:spacing w:val="-2"/>
        </w:rPr>
        <w:t>r</w:t>
      </w:r>
      <w:r w:rsidR="00BB7C62">
        <w:rPr>
          <w:spacing w:val="1"/>
        </w:rPr>
        <w:t>te</w:t>
      </w:r>
      <w:r w:rsidR="00BB7C62">
        <w:t>s</w:t>
      </w:r>
      <w:r w:rsidR="00BB7C62">
        <w:rPr>
          <w:spacing w:val="-1"/>
        </w:rPr>
        <w:t xml:space="preserve"> </w:t>
      </w:r>
      <w:r w:rsidR="00BB7C62">
        <w:rPr>
          <w:spacing w:val="1"/>
        </w:rPr>
        <w:t>l</w:t>
      </w:r>
      <w:r w:rsidR="00BB7C62">
        <w:t xml:space="preserve">o </w:t>
      </w:r>
      <w:r w:rsidR="00BB7C62">
        <w:rPr>
          <w:spacing w:val="-2"/>
        </w:rPr>
        <w:t>f</w:t>
      </w:r>
      <w:r w:rsidR="00BB7C62">
        <w:rPr>
          <w:spacing w:val="1"/>
        </w:rPr>
        <w:t>i</w:t>
      </w:r>
      <w:r w:rsidR="00BB7C62">
        <w:t>r</w:t>
      </w:r>
      <w:r w:rsidR="00BB7C62">
        <w:rPr>
          <w:spacing w:val="-2"/>
        </w:rPr>
        <w:t>ma</w:t>
      </w:r>
      <w:r w:rsidR="00BB7C62">
        <w:t>n por dup</w:t>
      </w:r>
      <w:r w:rsidR="00BB7C62">
        <w:rPr>
          <w:spacing w:val="1"/>
        </w:rPr>
        <w:t>l</w:t>
      </w:r>
      <w:r w:rsidR="00BB7C62">
        <w:rPr>
          <w:spacing w:val="-2"/>
        </w:rPr>
        <w:t>i</w:t>
      </w:r>
      <w:r w:rsidR="00BB7C62">
        <w:rPr>
          <w:spacing w:val="1"/>
        </w:rPr>
        <w:t>ca</w:t>
      </w:r>
      <w:r w:rsidR="00BB7C62">
        <w:t>do</w:t>
      </w:r>
      <w:r w:rsidR="00BB7C62">
        <w:rPr>
          <w:spacing w:val="-2"/>
        </w:rPr>
        <w:t xml:space="preserve"> </w:t>
      </w:r>
      <w:r w:rsidR="00BB7C62">
        <w:rPr>
          <w:spacing w:val="1"/>
        </w:rPr>
        <w:t>e</w:t>
      </w:r>
      <w:r w:rsidR="00BB7C62">
        <w:rPr>
          <w:spacing w:val="-1"/>
        </w:rPr>
        <w:t>j</w:t>
      </w:r>
      <w:r w:rsidR="00BB7C62">
        <w:rPr>
          <w:spacing w:val="1"/>
        </w:rPr>
        <w:t>em</w:t>
      </w:r>
      <w:r w:rsidR="00BB7C62">
        <w:t>p</w:t>
      </w:r>
      <w:r w:rsidR="00BB7C62">
        <w:rPr>
          <w:spacing w:val="-2"/>
        </w:rPr>
        <w:t>l</w:t>
      </w:r>
      <w:r w:rsidR="00BB7C62">
        <w:rPr>
          <w:spacing w:val="1"/>
        </w:rPr>
        <w:t>a</w:t>
      </w:r>
      <w:r w:rsidR="00BB7C62">
        <w:t>r</w:t>
      </w:r>
      <w:r w:rsidR="00BB7C62">
        <w:rPr>
          <w:spacing w:val="-2"/>
        </w:rPr>
        <w:t xml:space="preserve"> </w:t>
      </w:r>
      <w:r w:rsidR="00BB7C62">
        <w:t>y</w:t>
      </w:r>
      <w:r w:rsidR="00BB7C62">
        <w:rPr>
          <w:spacing w:val="-2"/>
        </w:rPr>
        <w:t xml:space="preserve"> </w:t>
      </w:r>
      <w:r w:rsidR="00BB7C62">
        <w:t>a</w:t>
      </w:r>
      <w:r w:rsidR="00BB7C62">
        <w:rPr>
          <w:spacing w:val="1"/>
        </w:rPr>
        <w:t xml:space="preserve"> </w:t>
      </w:r>
      <w:r w:rsidR="00BB7C62">
        <w:t xml:space="preserve">un </w:t>
      </w:r>
      <w:r w:rsidR="00BB7C62">
        <w:rPr>
          <w:spacing w:val="-1"/>
        </w:rPr>
        <w:t>s</w:t>
      </w:r>
      <w:r w:rsidR="00BB7C62">
        <w:t>o</w:t>
      </w:r>
      <w:r w:rsidR="00BB7C62">
        <w:rPr>
          <w:spacing w:val="1"/>
        </w:rPr>
        <w:t>l</w:t>
      </w:r>
      <w:r w:rsidR="00BB7C62">
        <w:t xml:space="preserve">o </w:t>
      </w:r>
      <w:r w:rsidR="00BB7C62">
        <w:rPr>
          <w:spacing w:val="1"/>
        </w:rPr>
        <w:t>e</w:t>
      </w:r>
      <w:r w:rsidR="00BB7C62">
        <w:rPr>
          <w:spacing w:val="-2"/>
        </w:rPr>
        <w:t>f</w:t>
      </w:r>
      <w:r w:rsidR="00BB7C62">
        <w:rPr>
          <w:spacing w:val="1"/>
        </w:rPr>
        <w:t>ect</w:t>
      </w:r>
      <w:r w:rsidR="00BB7C62">
        <w:t xml:space="preserve">o, </w:t>
      </w:r>
      <w:r w:rsidR="00BB7C62">
        <w:rPr>
          <w:spacing w:val="1"/>
        </w:rPr>
        <w:t>e</w:t>
      </w:r>
      <w:r w:rsidR="00BB7C62">
        <w:t xml:space="preserve">n </w:t>
      </w:r>
      <w:r w:rsidR="00BB7C62">
        <w:rPr>
          <w:spacing w:val="1"/>
        </w:rPr>
        <w:t>e</w:t>
      </w:r>
      <w:r w:rsidR="00BB7C62">
        <w:t>l</w:t>
      </w:r>
      <w:r w:rsidR="00BB7C62">
        <w:rPr>
          <w:spacing w:val="1"/>
        </w:rPr>
        <w:t xml:space="preserve"> l</w:t>
      </w:r>
      <w:r w:rsidR="00BB7C62">
        <w:t>u</w:t>
      </w:r>
      <w:r w:rsidR="00BB7C62">
        <w:rPr>
          <w:spacing w:val="-2"/>
        </w:rPr>
        <w:t>g</w:t>
      </w:r>
      <w:r w:rsidR="00BB7C62">
        <w:rPr>
          <w:spacing w:val="1"/>
        </w:rPr>
        <w:t>a</w:t>
      </w:r>
      <w:r w:rsidR="00BB7C62">
        <w:t>r y</w:t>
      </w:r>
      <w:r w:rsidR="00BB7C62">
        <w:rPr>
          <w:spacing w:val="-2"/>
        </w:rPr>
        <w:t xml:space="preserve"> f</w:t>
      </w:r>
      <w:r w:rsidR="00BB7C62">
        <w:rPr>
          <w:spacing w:val="1"/>
        </w:rPr>
        <w:t>ec</w:t>
      </w:r>
      <w:r w:rsidR="00BB7C62">
        <w:t>ha</w:t>
      </w:r>
      <w:r w:rsidR="00BB7C62">
        <w:rPr>
          <w:spacing w:val="1"/>
        </w:rPr>
        <w:t xml:space="preserve"> i</w:t>
      </w:r>
      <w:r w:rsidR="00BB7C62">
        <w:t>n</w:t>
      </w:r>
      <w:r w:rsidR="00BB7C62">
        <w:rPr>
          <w:spacing w:val="-2"/>
        </w:rPr>
        <w:t>d</w:t>
      </w:r>
      <w:r w:rsidR="00BB7C62">
        <w:rPr>
          <w:spacing w:val="1"/>
        </w:rPr>
        <w:t>i</w:t>
      </w:r>
      <w:r w:rsidR="00BB7C62">
        <w:rPr>
          <w:spacing w:val="-1"/>
        </w:rPr>
        <w:t>c</w:t>
      </w:r>
      <w:r w:rsidR="00BB7C62">
        <w:rPr>
          <w:spacing w:val="1"/>
        </w:rPr>
        <w:t>a</w:t>
      </w:r>
      <w:r w:rsidR="00BB7C62">
        <w:t>dos</w:t>
      </w:r>
      <w:r w:rsidR="00BB7C62">
        <w:rPr>
          <w:spacing w:val="-1"/>
        </w:rPr>
        <w:t xml:space="preserve"> </w:t>
      </w:r>
      <w:r w:rsidR="00BB7C62">
        <w:rPr>
          <w:spacing w:val="1"/>
        </w:rPr>
        <w:t>e</w:t>
      </w:r>
      <w:r w:rsidR="00BB7C62">
        <w:t xml:space="preserve">n </w:t>
      </w:r>
      <w:r w:rsidR="00BB7C62">
        <w:rPr>
          <w:spacing w:val="1"/>
        </w:rPr>
        <w:t>e</w:t>
      </w:r>
      <w:r w:rsidR="00BB7C62">
        <w:t>l</w:t>
      </w:r>
      <w:r w:rsidR="00BB7C62">
        <w:rPr>
          <w:spacing w:val="-1"/>
        </w:rPr>
        <w:t xml:space="preserve"> </w:t>
      </w:r>
      <w:r w:rsidR="00BB7C62">
        <w:rPr>
          <w:spacing w:val="1"/>
        </w:rPr>
        <w:t>encabezamiento</w:t>
      </w:r>
      <w:r w:rsidR="001D1C2E">
        <w:rPr>
          <w:spacing w:val="1"/>
        </w:rPr>
        <w:t>.</w:t>
      </w:r>
    </w:p>
    <w:p w:rsidR="00BB7C62" w:rsidRDefault="00BB7C62" w:rsidP="00F102D1">
      <w:pPr>
        <w:spacing w:line="360" w:lineRule="auto"/>
        <w:ind w:left="708" w:right="851"/>
        <w:jc w:val="both"/>
        <w:rPr>
          <w:color w:val="000000"/>
        </w:rPr>
      </w:pPr>
    </w:p>
    <w:p w:rsidR="00BB7C62" w:rsidRDefault="001D1C2E" w:rsidP="00F102D1">
      <w:pPr>
        <w:spacing w:line="360" w:lineRule="auto"/>
        <w:ind w:left="708" w:right="851"/>
        <w:jc w:val="both"/>
        <w:rPr>
          <w:color w:val="000000"/>
        </w:rPr>
      </w:pPr>
      <w:r>
        <w:rPr>
          <w:color w:val="000000"/>
        </w:rPr>
        <w:tab/>
      </w:r>
    </w:p>
    <w:p w:rsidR="00BB7C62" w:rsidRDefault="00BB7C62" w:rsidP="00F102D1">
      <w:pPr>
        <w:spacing w:line="360" w:lineRule="auto"/>
        <w:ind w:left="1416" w:right="851" w:firstLine="708"/>
        <w:jc w:val="both"/>
        <w:rPr>
          <w:b/>
          <w:color w:val="000000"/>
        </w:rPr>
      </w:pPr>
      <w:r>
        <w:rPr>
          <w:b/>
          <w:color w:val="000000"/>
        </w:rPr>
        <w:t>EL ARRENDADOR                       </w:t>
      </w:r>
      <w:r w:rsidR="001D1C2E">
        <w:rPr>
          <w:b/>
          <w:color w:val="000000"/>
        </w:rPr>
        <w:tab/>
      </w:r>
      <w:r>
        <w:rPr>
          <w:b/>
          <w:color w:val="000000"/>
        </w:rPr>
        <w:t>                 EL ARRENDATARIO</w:t>
      </w:r>
    </w:p>
    <w:p w:rsidR="00BB7C62" w:rsidRDefault="00BB7C62" w:rsidP="00BB7C62">
      <w:pPr>
        <w:ind w:left="708"/>
        <w:rPr>
          <w:rFonts w:ascii="Times New Roman" w:hAnsi="Times New Roman"/>
          <w:b/>
          <w:bCs/>
          <w:sz w:val="24"/>
          <w:szCs w:val="24"/>
        </w:rPr>
      </w:pPr>
    </w:p>
    <w:p w:rsidR="00C65AF7" w:rsidRPr="0081129B" w:rsidRDefault="00C65AF7" w:rsidP="0081129B">
      <w:pPr>
        <w:widowControl w:val="0"/>
        <w:autoSpaceDE w:val="0"/>
        <w:autoSpaceDN w:val="0"/>
        <w:adjustRightInd w:val="0"/>
        <w:spacing w:after="0" w:line="360" w:lineRule="auto"/>
        <w:ind w:left="851" w:right="849"/>
        <w:jc w:val="both"/>
      </w:pPr>
    </w:p>
    <w:sectPr w:rsidR="00C65AF7" w:rsidRPr="0081129B">
      <w:pgSz w:w="11906" w:h="16838"/>
      <w:pgMar w:top="850" w:right="567" w:bottom="1133" w:left="567" w:header="283" w:footer="283"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15147"/>
    <w:multiLevelType w:val="hybridMultilevel"/>
    <w:tmpl w:val="B24A6EDC"/>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129B"/>
    <w:rsid w:val="000668FB"/>
    <w:rsid w:val="00074933"/>
    <w:rsid w:val="00153166"/>
    <w:rsid w:val="001D1C2E"/>
    <w:rsid w:val="00205730"/>
    <w:rsid w:val="00262B87"/>
    <w:rsid w:val="003235F1"/>
    <w:rsid w:val="00436469"/>
    <w:rsid w:val="00507BF0"/>
    <w:rsid w:val="00647025"/>
    <w:rsid w:val="00657042"/>
    <w:rsid w:val="00750916"/>
    <w:rsid w:val="007A6F6F"/>
    <w:rsid w:val="007F55BA"/>
    <w:rsid w:val="0081129B"/>
    <w:rsid w:val="00881EF5"/>
    <w:rsid w:val="008824A7"/>
    <w:rsid w:val="008C5B29"/>
    <w:rsid w:val="00913F52"/>
    <w:rsid w:val="009147DD"/>
    <w:rsid w:val="00987D21"/>
    <w:rsid w:val="00AA431E"/>
    <w:rsid w:val="00AB0CDF"/>
    <w:rsid w:val="00B24011"/>
    <w:rsid w:val="00B7590C"/>
    <w:rsid w:val="00BB7C62"/>
    <w:rsid w:val="00C05EDA"/>
    <w:rsid w:val="00C458FB"/>
    <w:rsid w:val="00C65AF7"/>
    <w:rsid w:val="00CB2E76"/>
    <w:rsid w:val="00CB70E6"/>
    <w:rsid w:val="00CF3648"/>
    <w:rsid w:val="00D27D0E"/>
    <w:rsid w:val="00DB452B"/>
    <w:rsid w:val="00E06936"/>
    <w:rsid w:val="00E86D80"/>
    <w:rsid w:val="00E94E41"/>
    <w:rsid w:val="00E96360"/>
    <w:rsid w:val="00EB36AF"/>
    <w:rsid w:val="00EC082D"/>
    <w:rsid w:val="00F102D1"/>
    <w:rsid w:val="00F23EBC"/>
    <w:rsid w:val="00F872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B3078A"/>
  <w14:defaultImageDpi w14:val="0"/>
  <w15:docId w15:val="{51CD5625-5730-4BB3-AC43-BE01CD6F3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130947">
      <w:marLeft w:val="0"/>
      <w:marRight w:val="0"/>
      <w:marTop w:val="0"/>
      <w:marBottom w:val="0"/>
      <w:divBdr>
        <w:top w:val="none" w:sz="0" w:space="0" w:color="auto"/>
        <w:left w:val="none" w:sz="0" w:space="0" w:color="auto"/>
        <w:bottom w:val="none" w:sz="0" w:space="0" w:color="auto"/>
        <w:right w:val="none" w:sz="0" w:space="0" w:color="auto"/>
      </w:divBdr>
    </w:div>
    <w:div w:id="1651130948">
      <w:marLeft w:val="0"/>
      <w:marRight w:val="0"/>
      <w:marTop w:val="0"/>
      <w:marBottom w:val="0"/>
      <w:divBdr>
        <w:top w:val="none" w:sz="0" w:space="0" w:color="auto"/>
        <w:left w:val="none" w:sz="0" w:space="0" w:color="auto"/>
        <w:bottom w:val="none" w:sz="0" w:space="0" w:color="auto"/>
        <w:right w:val="none" w:sz="0" w:space="0" w:color="auto"/>
      </w:divBdr>
    </w:div>
    <w:div w:id="1651130949">
      <w:marLeft w:val="0"/>
      <w:marRight w:val="0"/>
      <w:marTop w:val="0"/>
      <w:marBottom w:val="0"/>
      <w:divBdr>
        <w:top w:val="none" w:sz="0" w:space="0" w:color="auto"/>
        <w:left w:val="none" w:sz="0" w:space="0" w:color="auto"/>
        <w:bottom w:val="none" w:sz="0" w:space="0" w:color="auto"/>
        <w:right w:val="none" w:sz="0" w:space="0" w:color="auto"/>
      </w:divBdr>
    </w:div>
    <w:div w:id="1651130950">
      <w:marLeft w:val="0"/>
      <w:marRight w:val="0"/>
      <w:marTop w:val="0"/>
      <w:marBottom w:val="0"/>
      <w:divBdr>
        <w:top w:val="none" w:sz="0" w:space="0" w:color="auto"/>
        <w:left w:val="none" w:sz="0" w:space="0" w:color="auto"/>
        <w:bottom w:val="none" w:sz="0" w:space="0" w:color="auto"/>
        <w:right w:val="none" w:sz="0" w:space="0" w:color="auto"/>
      </w:divBdr>
    </w:div>
    <w:div w:id="1651130951">
      <w:marLeft w:val="0"/>
      <w:marRight w:val="0"/>
      <w:marTop w:val="0"/>
      <w:marBottom w:val="0"/>
      <w:divBdr>
        <w:top w:val="none" w:sz="0" w:space="0" w:color="auto"/>
        <w:left w:val="none" w:sz="0" w:space="0" w:color="auto"/>
        <w:bottom w:val="none" w:sz="0" w:space="0" w:color="auto"/>
        <w:right w:val="none" w:sz="0" w:space="0" w:color="auto"/>
      </w:divBdr>
    </w:div>
    <w:div w:id="1651130952">
      <w:marLeft w:val="0"/>
      <w:marRight w:val="0"/>
      <w:marTop w:val="0"/>
      <w:marBottom w:val="0"/>
      <w:divBdr>
        <w:top w:val="none" w:sz="0" w:space="0" w:color="auto"/>
        <w:left w:val="none" w:sz="0" w:space="0" w:color="auto"/>
        <w:bottom w:val="none" w:sz="0" w:space="0" w:color="auto"/>
        <w:right w:val="none" w:sz="0" w:space="0" w:color="auto"/>
      </w:divBdr>
      <w:divsChild>
        <w:div w:id="1651130955">
          <w:marLeft w:val="0"/>
          <w:marRight w:val="0"/>
          <w:marTop w:val="0"/>
          <w:marBottom w:val="0"/>
          <w:divBdr>
            <w:top w:val="none" w:sz="0" w:space="0" w:color="auto"/>
            <w:left w:val="none" w:sz="0" w:space="0" w:color="auto"/>
            <w:bottom w:val="none" w:sz="0" w:space="0" w:color="auto"/>
            <w:right w:val="none" w:sz="0" w:space="0" w:color="auto"/>
          </w:divBdr>
        </w:div>
      </w:divsChild>
    </w:div>
    <w:div w:id="1651130953">
      <w:marLeft w:val="0"/>
      <w:marRight w:val="0"/>
      <w:marTop w:val="0"/>
      <w:marBottom w:val="0"/>
      <w:divBdr>
        <w:top w:val="none" w:sz="0" w:space="0" w:color="auto"/>
        <w:left w:val="none" w:sz="0" w:space="0" w:color="auto"/>
        <w:bottom w:val="none" w:sz="0" w:space="0" w:color="auto"/>
        <w:right w:val="none" w:sz="0" w:space="0" w:color="auto"/>
      </w:divBdr>
      <w:divsChild>
        <w:div w:id="1651130954">
          <w:marLeft w:val="0"/>
          <w:marRight w:val="0"/>
          <w:marTop w:val="0"/>
          <w:marBottom w:val="0"/>
          <w:divBdr>
            <w:top w:val="none" w:sz="0" w:space="0" w:color="auto"/>
            <w:left w:val="none" w:sz="0" w:space="0" w:color="auto"/>
            <w:bottom w:val="none" w:sz="0" w:space="0" w:color="auto"/>
            <w:right w:val="none" w:sz="0" w:space="0" w:color="auto"/>
          </w:divBdr>
        </w:div>
      </w:divsChild>
    </w:div>
    <w:div w:id="1651130956">
      <w:marLeft w:val="0"/>
      <w:marRight w:val="0"/>
      <w:marTop w:val="0"/>
      <w:marBottom w:val="0"/>
      <w:divBdr>
        <w:top w:val="none" w:sz="0" w:space="0" w:color="auto"/>
        <w:left w:val="none" w:sz="0" w:space="0" w:color="auto"/>
        <w:bottom w:val="none" w:sz="0" w:space="0" w:color="auto"/>
        <w:right w:val="none" w:sz="0" w:space="0" w:color="auto"/>
      </w:divBdr>
    </w:div>
    <w:div w:id="1651130957">
      <w:marLeft w:val="0"/>
      <w:marRight w:val="0"/>
      <w:marTop w:val="0"/>
      <w:marBottom w:val="0"/>
      <w:divBdr>
        <w:top w:val="none" w:sz="0" w:space="0" w:color="auto"/>
        <w:left w:val="none" w:sz="0" w:space="0" w:color="auto"/>
        <w:bottom w:val="none" w:sz="0" w:space="0" w:color="auto"/>
        <w:right w:val="none" w:sz="0" w:space="0" w:color="auto"/>
      </w:divBdr>
    </w:div>
    <w:div w:id="1651130958">
      <w:marLeft w:val="0"/>
      <w:marRight w:val="0"/>
      <w:marTop w:val="0"/>
      <w:marBottom w:val="0"/>
      <w:divBdr>
        <w:top w:val="none" w:sz="0" w:space="0" w:color="auto"/>
        <w:left w:val="none" w:sz="0" w:space="0" w:color="auto"/>
        <w:bottom w:val="none" w:sz="0" w:space="0" w:color="auto"/>
        <w:right w:val="none" w:sz="0" w:space="0" w:color="auto"/>
      </w:divBdr>
    </w:div>
    <w:div w:id="16511309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2231</Words>
  <Characters>12276</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Gavin</dc:creator>
  <cp:keywords/>
  <dc:description/>
  <cp:lastModifiedBy>Cristina Juan</cp:lastModifiedBy>
  <cp:revision>3</cp:revision>
  <dcterms:created xsi:type="dcterms:W3CDTF">2019-02-12T14:44:00Z</dcterms:created>
  <dcterms:modified xsi:type="dcterms:W3CDTF">2019-02-12T15:14:00Z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XSL-FO Converter Professional Edition 4.8.0</vt:lpwstr>
  </property>
</Properties>
</file>