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3AF70" w14:textId="42FFAD46" w:rsidR="008511BD" w:rsidRPr="008511BD" w:rsidRDefault="008511BD" w:rsidP="00F15397">
      <w:pPr>
        <w:pStyle w:val="NormalWeb"/>
        <w:shd w:val="clear" w:color="auto" w:fill="FFFFFF"/>
        <w:spacing w:before="0" w:beforeAutospacing="0"/>
        <w:jc w:val="center"/>
        <w:rPr>
          <w:rStyle w:val="user-highlighted-active"/>
          <w:rFonts w:asciiTheme="minorHAnsi" w:hAnsiTheme="minorHAnsi" w:cstheme="minorHAnsi"/>
          <w:b/>
          <w:bCs/>
          <w:sz w:val="28"/>
          <w:szCs w:val="28"/>
        </w:rPr>
      </w:pPr>
      <w:r w:rsidRPr="008511BD">
        <w:rPr>
          <w:rStyle w:val="user-highlighted-active"/>
          <w:rFonts w:asciiTheme="minorHAnsi" w:hAnsiTheme="minorHAnsi" w:cstheme="minorHAnsi"/>
          <w:b/>
          <w:bCs/>
          <w:sz w:val="28"/>
          <w:szCs w:val="28"/>
        </w:rPr>
        <w:t>CONTRATO DE SUBCONTRATACIÓN</w:t>
      </w:r>
    </w:p>
    <w:p w14:paraId="6DD015AD" w14:textId="591F3AA6" w:rsidR="008511BD" w:rsidRDefault="008511BD" w:rsidP="00D5271D">
      <w:pPr>
        <w:pStyle w:val="NormalWeb"/>
        <w:shd w:val="clear" w:color="auto" w:fill="FFFFFF"/>
        <w:spacing w:before="0" w:beforeAutospacing="0"/>
        <w:jc w:val="both"/>
        <w:rPr>
          <w:rStyle w:val="user-highlighted-active"/>
          <w:rFonts w:asciiTheme="minorHAnsi" w:hAnsiTheme="minorHAnsi" w:cstheme="minorHAnsi"/>
          <w:sz w:val="22"/>
          <w:szCs w:val="22"/>
        </w:rPr>
      </w:pPr>
    </w:p>
    <w:p w14:paraId="1E19D909" w14:textId="77777777" w:rsidR="008511BD" w:rsidRPr="008511BD" w:rsidRDefault="008511BD" w:rsidP="00D5271D">
      <w:pPr>
        <w:pStyle w:val="NormalWeb"/>
        <w:shd w:val="clear" w:color="auto" w:fill="FFFFFF"/>
        <w:spacing w:before="0" w:beforeAutospacing="0"/>
        <w:jc w:val="both"/>
        <w:rPr>
          <w:rStyle w:val="user-highlighted-active"/>
          <w:rFonts w:asciiTheme="minorHAnsi" w:hAnsiTheme="minorHAnsi" w:cstheme="minorHAnsi"/>
          <w:sz w:val="22"/>
          <w:szCs w:val="22"/>
        </w:rPr>
      </w:pPr>
    </w:p>
    <w:p w14:paraId="3D485FA4" w14:textId="198CDCA0" w:rsidR="008511BD" w:rsidRDefault="008511BD" w:rsidP="00D5271D">
      <w:pPr>
        <w:pStyle w:val="NormalWeb"/>
        <w:shd w:val="clear" w:color="auto" w:fill="FFFFFF"/>
        <w:spacing w:before="0" w:beforeAutospacing="0"/>
        <w:jc w:val="both"/>
        <w:rPr>
          <w:rStyle w:val="user-highlighted-active"/>
          <w:rFonts w:asciiTheme="minorHAnsi" w:hAnsiTheme="minorHAnsi" w:cstheme="minorHAnsi"/>
          <w:sz w:val="22"/>
          <w:szCs w:val="22"/>
        </w:rPr>
      </w:pPr>
      <w:r w:rsidRPr="008511BD">
        <w:rPr>
          <w:rStyle w:val="user-highlighted-active"/>
          <w:rFonts w:asciiTheme="minorHAnsi" w:hAnsiTheme="minorHAnsi" w:cstheme="minorHAnsi"/>
          <w:sz w:val="22"/>
          <w:szCs w:val="22"/>
        </w:rPr>
        <w:t xml:space="preserve">En </w:t>
      </w:r>
      <w:r>
        <w:rPr>
          <w:rStyle w:val="user-highlighted-active"/>
          <w:rFonts w:asciiTheme="minorHAnsi" w:hAnsiTheme="minorHAnsi" w:cstheme="minorHAnsi"/>
          <w:sz w:val="22"/>
          <w:szCs w:val="22"/>
        </w:rPr>
        <w:t xml:space="preserve">                   , </w:t>
      </w:r>
      <w:r w:rsidRPr="008511BD">
        <w:rPr>
          <w:rStyle w:val="user-highlighted-active"/>
          <w:rFonts w:asciiTheme="minorHAnsi" w:hAnsiTheme="minorHAnsi" w:cstheme="minorHAnsi"/>
          <w:sz w:val="22"/>
          <w:szCs w:val="22"/>
        </w:rPr>
        <w:t xml:space="preserve">a </w:t>
      </w:r>
      <w:r>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de </w:t>
      </w:r>
      <w:r>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de </w:t>
      </w:r>
      <w:r>
        <w:rPr>
          <w:rStyle w:val="user-highlighted-active"/>
          <w:rFonts w:asciiTheme="minorHAnsi" w:hAnsiTheme="minorHAnsi" w:cstheme="minorHAnsi"/>
          <w:sz w:val="22"/>
          <w:szCs w:val="22"/>
        </w:rPr>
        <w:t xml:space="preserve"> 202   .</w:t>
      </w:r>
    </w:p>
    <w:p w14:paraId="4BF8AAFC" w14:textId="77777777" w:rsidR="008511BD" w:rsidRPr="008511BD" w:rsidRDefault="008511BD" w:rsidP="00D5271D">
      <w:pPr>
        <w:pStyle w:val="NormalWeb"/>
        <w:shd w:val="clear" w:color="auto" w:fill="FFFFFF"/>
        <w:spacing w:before="0" w:beforeAutospacing="0"/>
        <w:jc w:val="both"/>
        <w:rPr>
          <w:rFonts w:asciiTheme="minorHAnsi" w:hAnsiTheme="minorHAnsi" w:cstheme="minorHAnsi"/>
          <w:sz w:val="22"/>
          <w:szCs w:val="22"/>
        </w:rPr>
      </w:pPr>
    </w:p>
    <w:p w14:paraId="1C89EB06" w14:textId="1DC45C9E" w:rsidR="008511BD" w:rsidRDefault="008511BD" w:rsidP="00F15397">
      <w:pPr>
        <w:pStyle w:val="NormalWeb"/>
        <w:shd w:val="clear" w:color="auto" w:fill="FFFFFF"/>
        <w:spacing w:before="0" w:beforeAutospacing="0"/>
        <w:jc w:val="center"/>
        <w:rPr>
          <w:rStyle w:val="user-highlighted-active"/>
          <w:rFonts w:asciiTheme="minorHAnsi" w:hAnsiTheme="minorHAnsi" w:cstheme="minorHAnsi"/>
          <w:b/>
          <w:bCs/>
          <w:sz w:val="28"/>
          <w:szCs w:val="28"/>
        </w:rPr>
      </w:pPr>
      <w:r w:rsidRPr="008511BD">
        <w:rPr>
          <w:rStyle w:val="user-highlighted-active"/>
          <w:rFonts w:asciiTheme="minorHAnsi" w:hAnsiTheme="minorHAnsi" w:cstheme="minorHAnsi"/>
          <w:b/>
          <w:bCs/>
          <w:sz w:val="28"/>
          <w:szCs w:val="28"/>
        </w:rPr>
        <w:t>REUNIDOS</w:t>
      </w:r>
    </w:p>
    <w:p w14:paraId="1121CF6D"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8"/>
          <w:szCs w:val="28"/>
        </w:rPr>
      </w:pPr>
    </w:p>
    <w:p w14:paraId="720A13DA" w14:textId="2E04C75F"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 xml:space="preserve">De una parte, D. </w:t>
      </w:r>
      <w:r>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mayor de edad, de nacionalidad </w:t>
      </w:r>
      <w:r>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provisto de D.N.I. </w:t>
      </w:r>
      <w:r>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y con domicilio en </w:t>
      </w:r>
      <w:r>
        <w:rPr>
          <w:rStyle w:val="user-highlighted-active"/>
          <w:rFonts w:asciiTheme="minorHAnsi" w:hAnsiTheme="minorHAnsi" w:cstheme="minorHAnsi"/>
          <w:sz w:val="22"/>
          <w:szCs w:val="22"/>
        </w:rPr>
        <w:t xml:space="preserve">                                                                      .</w:t>
      </w:r>
    </w:p>
    <w:p w14:paraId="18EF41BE" w14:textId="0F6A1EE6" w:rsidR="008511BD" w:rsidRDefault="008511BD" w:rsidP="00D5271D">
      <w:pPr>
        <w:pStyle w:val="NormalWeb"/>
        <w:shd w:val="clear" w:color="auto" w:fill="FFFFFF"/>
        <w:spacing w:before="0" w:beforeAutospacing="0" w:line="360" w:lineRule="auto"/>
        <w:jc w:val="both"/>
        <w:rPr>
          <w:rStyle w:val="user-highlighted-active"/>
          <w:rFonts w:asciiTheme="minorHAnsi" w:hAnsiTheme="minorHAnsi" w:cstheme="minorHAnsi"/>
          <w:sz w:val="22"/>
          <w:szCs w:val="22"/>
        </w:rPr>
      </w:pPr>
      <w:r w:rsidRPr="008511BD">
        <w:rPr>
          <w:rStyle w:val="user-highlighted-active"/>
          <w:rFonts w:asciiTheme="minorHAnsi" w:hAnsiTheme="minorHAnsi" w:cstheme="minorHAnsi"/>
          <w:sz w:val="22"/>
          <w:szCs w:val="22"/>
        </w:rPr>
        <w:t xml:space="preserve">De </w:t>
      </w:r>
      <w:r>
        <w:rPr>
          <w:rStyle w:val="user-highlighted-active"/>
          <w:rFonts w:asciiTheme="minorHAnsi" w:hAnsiTheme="minorHAnsi" w:cstheme="minorHAnsi"/>
          <w:sz w:val="22"/>
          <w:szCs w:val="22"/>
        </w:rPr>
        <w:t>otra</w:t>
      </w:r>
      <w:r w:rsidRPr="008511BD">
        <w:rPr>
          <w:rStyle w:val="user-highlighted-active"/>
          <w:rFonts w:asciiTheme="minorHAnsi" w:hAnsiTheme="minorHAnsi" w:cstheme="minorHAnsi"/>
          <w:sz w:val="22"/>
          <w:szCs w:val="22"/>
        </w:rPr>
        <w:t xml:space="preserve"> parte, D. </w:t>
      </w:r>
      <w:r>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mayor de edad, de nacionalidad </w:t>
      </w:r>
      <w:r>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provisto de D.N.I. </w:t>
      </w:r>
      <w:r>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y con domicilio en </w:t>
      </w:r>
      <w:r>
        <w:rPr>
          <w:rStyle w:val="user-highlighted-active"/>
          <w:rFonts w:asciiTheme="minorHAnsi" w:hAnsiTheme="minorHAnsi" w:cstheme="minorHAnsi"/>
          <w:sz w:val="22"/>
          <w:szCs w:val="22"/>
        </w:rPr>
        <w:t xml:space="preserve">                                                                      .</w:t>
      </w:r>
    </w:p>
    <w:p w14:paraId="75300B8F" w14:textId="77777777" w:rsidR="00783924" w:rsidRDefault="00783924" w:rsidP="00D5271D">
      <w:pPr>
        <w:pStyle w:val="NormalWeb"/>
        <w:shd w:val="clear" w:color="auto" w:fill="FFFFFF"/>
        <w:spacing w:before="0" w:beforeAutospacing="0" w:line="360" w:lineRule="auto"/>
        <w:jc w:val="both"/>
        <w:rPr>
          <w:rStyle w:val="user-highlighted-active"/>
          <w:rFonts w:asciiTheme="minorHAnsi" w:hAnsiTheme="minorHAnsi" w:cstheme="minorHAnsi"/>
          <w:sz w:val="22"/>
          <w:szCs w:val="22"/>
        </w:rPr>
      </w:pPr>
    </w:p>
    <w:p w14:paraId="676CF72A" w14:textId="7DAA199F" w:rsidR="008511BD" w:rsidRDefault="008511BD" w:rsidP="00F15397">
      <w:pPr>
        <w:pStyle w:val="NormalWeb"/>
        <w:shd w:val="clear" w:color="auto" w:fill="FFFFFF"/>
        <w:spacing w:before="0" w:beforeAutospacing="0" w:line="360" w:lineRule="auto"/>
        <w:jc w:val="center"/>
        <w:rPr>
          <w:rStyle w:val="user-highlighted-active"/>
          <w:rFonts w:asciiTheme="minorHAnsi" w:hAnsiTheme="minorHAnsi" w:cstheme="minorHAnsi"/>
          <w:b/>
          <w:bCs/>
          <w:sz w:val="28"/>
          <w:szCs w:val="28"/>
        </w:rPr>
      </w:pPr>
      <w:r w:rsidRPr="008511BD">
        <w:rPr>
          <w:rStyle w:val="user-highlighted-active"/>
          <w:rFonts w:asciiTheme="minorHAnsi" w:hAnsiTheme="minorHAnsi" w:cstheme="minorHAnsi"/>
          <w:b/>
          <w:bCs/>
          <w:sz w:val="28"/>
          <w:szCs w:val="28"/>
        </w:rPr>
        <w:t>INTERVIENEN</w:t>
      </w:r>
    </w:p>
    <w:p w14:paraId="5A52F05B" w14:textId="156CE8C6"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 xml:space="preserve">D.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en nombre y representación de la mercantil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provista de C.I.F.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y con domicilio en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inscrita en el Registro Mercantil de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(en adelante, EL CONTRATISTA).</w:t>
      </w:r>
    </w:p>
    <w:p w14:paraId="3ADBB4B1" w14:textId="630B5245"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 xml:space="preserve">Interviene en su condición de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w:t>
      </w:r>
      <w:r w:rsidRPr="008511BD">
        <w:rPr>
          <w:rStyle w:val="user-highlighted-active"/>
          <w:rFonts w:asciiTheme="minorHAnsi" w:hAnsiTheme="minorHAnsi" w:cstheme="minorHAnsi"/>
          <w:i/>
          <w:iCs/>
          <w:sz w:val="22"/>
          <w:szCs w:val="22"/>
        </w:rPr>
        <w:t xml:space="preserve">(administrador único, apoderado, </w:t>
      </w:r>
      <w:r w:rsidR="00EC07B3" w:rsidRPr="008511BD">
        <w:rPr>
          <w:rStyle w:val="user-highlighted-active"/>
          <w:rFonts w:asciiTheme="minorHAnsi" w:hAnsiTheme="minorHAnsi" w:cstheme="minorHAnsi"/>
          <w:i/>
          <w:iCs/>
          <w:sz w:val="22"/>
          <w:szCs w:val="22"/>
        </w:rPr>
        <w:t>etc.</w:t>
      </w:r>
      <w:r w:rsidRPr="008511BD">
        <w:rPr>
          <w:rStyle w:val="user-highlighted-active"/>
          <w:rFonts w:asciiTheme="minorHAnsi" w:hAnsiTheme="minorHAnsi" w:cstheme="minorHAnsi"/>
          <w:i/>
          <w:iCs/>
          <w:sz w:val="22"/>
          <w:szCs w:val="22"/>
        </w:rPr>
        <w:t>)</w:t>
      </w:r>
      <w:r w:rsidRPr="008511BD">
        <w:rPr>
          <w:rStyle w:val="user-highlighted-active"/>
          <w:rFonts w:asciiTheme="minorHAnsi" w:hAnsiTheme="minorHAnsi" w:cstheme="minorHAnsi"/>
          <w:sz w:val="22"/>
          <w:szCs w:val="22"/>
        </w:rPr>
        <w:t xml:space="preserve"> de la referida sociedad en virtud de escritura de fecha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otorgada que fue ante el Notario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con el número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de su protocolo, debidamente inscrita en el Registro Mercantil de </w:t>
      </w:r>
      <w:r w:rsidR="002547D5">
        <w:rPr>
          <w:rStyle w:val="user-highlighted-active"/>
          <w:rFonts w:asciiTheme="minorHAnsi" w:hAnsiTheme="minorHAnsi" w:cstheme="minorHAnsi"/>
          <w:sz w:val="22"/>
          <w:szCs w:val="22"/>
        </w:rPr>
        <w:t xml:space="preserve">                                                  .</w:t>
      </w:r>
    </w:p>
    <w:p w14:paraId="19AFB7C8" w14:textId="44601F78"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 xml:space="preserve">D.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en nombre y representación de la mercantil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provista de C.I.F.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y con domicilio en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inscrita en el Registro Mercantil de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(en adelante, EL SUBCONTRATISTA).</w:t>
      </w:r>
    </w:p>
    <w:p w14:paraId="052A2018" w14:textId="1EC34515"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 xml:space="preserve">Interviene en su condición de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i/>
          <w:iCs/>
          <w:sz w:val="22"/>
          <w:szCs w:val="22"/>
        </w:rPr>
        <w:t xml:space="preserve">administrador único, apoderado, </w:t>
      </w:r>
      <w:r w:rsidR="00EC07B3" w:rsidRPr="008511BD">
        <w:rPr>
          <w:rStyle w:val="user-highlighted-active"/>
          <w:rFonts w:asciiTheme="minorHAnsi" w:hAnsiTheme="minorHAnsi" w:cstheme="minorHAnsi"/>
          <w:i/>
          <w:iCs/>
          <w:sz w:val="22"/>
          <w:szCs w:val="22"/>
        </w:rPr>
        <w:t>etc.</w:t>
      </w:r>
      <w:r w:rsidRPr="008511BD">
        <w:rPr>
          <w:rStyle w:val="user-highlighted-active"/>
          <w:rFonts w:asciiTheme="minorHAnsi" w:hAnsiTheme="minorHAnsi" w:cstheme="minorHAnsi"/>
          <w:i/>
          <w:iCs/>
          <w:sz w:val="22"/>
          <w:szCs w:val="22"/>
        </w:rPr>
        <w:t>)</w:t>
      </w:r>
      <w:r w:rsidRPr="008511BD">
        <w:rPr>
          <w:rStyle w:val="user-highlighted-active"/>
          <w:rFonts w:asciiTheme="minorHAnsi" w:hAnsiTheme="minorHAnsi" w:cstheme="minorHAnsi"/>
          <w:sz w:val="22"/>
          <w:szCs w:val="22"/>
        </w:rPr>
        <w:t xml:space="preserve"> de la referida sociedad en virtud de escritura de fecha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otorgada que fue ante el Notario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lastRenderedPageBreak/>
        <w:t xml:space="preserve">con el número </w:t>
      </w:r>
      <w:r w:rsidR="002547D5">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de su protocolo, debidamente inscrita en el Registro Mercantil de </w:t>
      </w:r>
      <w:r w:rsidR="002547D5">
        <w:rPr>
          <w:rStyle w:val="user-highlighted-active"/>
          <w:rFonts w:asciiTheme="minorHAnsi" w:hAnsiTheme="minorHAnsi" w:cstheme="minorHAnsi"/>
          <w:sz w:val="22"/>
          <w:szCs w:val="22"/>
        </w:rPr>
        <w:t xml:space="preserve">                                                                .</w:t>
      </w:r>
    </w:p>
    <w:p w14:paraId="3C1DE12E"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Ambas partes se reconocen mutua y recíprocamente plena capacidad para contratar y obligarse, y en su virtud</w:t>
      </w:r>
    </w:p>
    <w:p w14:paraId="61547ED8" w14:textId="4845F8D4" w:rsidR="008511BD" w:rsidRDefault="008511BD" w:rsidP="00F15397">
      <w:pPr>
        <w:pStyle w:val="NormalWeb"/>
        <w:shd w:val="clear" w:color="auto" w:fill="FFFFFF"/>
        <w:spacing w:before="0" w:beforeAutospacing="0" w:line="360" w:lineRule="auto"/>
        <w:jc w:val="center"/>
        <w:rPr>
          <w:rStyle w:val="user-highlighted-active"/>
          <w:rFonts w:asciiTheme="minorHAnsi" w:hAnsiTheme="minorHAnsi" w:cstheme="minorHAnsi"/>
          <w:b/>
          <w:bCs/>
          <w:sz w:val="28"/>
          <w:szCs w:val="28"/>
        </w:rPr>
      </w:pPr>
      <w:r w:rsidRPr="008511BD">
        <w:rPr>
          <w:rStyle w:val="user-highlighted-active"/>
          <w:rFonts w:asciiTheme="minorHAnsi" w:hAnsiTheme="minorHAnsi" w:cstheme="minorHAnsi"/>
          <w:b/>
          <w:bCs/>
          <w:sz w:val="28"/>
          <w:szCs w:val="28"/>
        </w:rPr>
        <w:t>EXPONEN</w:t>
      </w:r>
    </w:p>
    <w:p w14:paraId="01931C35" w14:textId="1B192822"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b/>
          <w:bCs/>
          <w:sz w:val="22"/>
          <w:szCs w:val="22"/>
        </w:rPr>
        <w:t>I.- </w:t>
      </w:r>
      <w:r w:rsidRPr="008511BD">
        <w:rPr>
          <w:rStyle w:val="user-highlighted-active"/>
          <w:rFonts w:asciiTheme="minorHAnsi" w:hAnsiTheme="minorHAnsi" w:cstheme="minorHAnsi"/>
          <w:sz w:val="22"/>
          <w:szCs w:val="22"/>
        </w:rPr>
        <w:t xml:space="preserve">Que EL CONTRATISTA está llevando a cabo la construcción de un edificio de </w:t>
      </w:r>
      <w:r w:rsidR="008C73AA">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plantas sito en </w:t>
      </w:r>
      <w:r w:rsidR="008C73AA">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w:t>
      </w:r>
      <w:r w:rsidR="00EC07B3">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en virtud </w:t>
      </w:r>
      <w:r w:rsidRPr="008C73AA">
        <w:rPr>
          <w:rStyle w:val="user-highlighted-active"/>
          <w:rFonts w:asciiTheme="minorHAnsi" w:hAnsiTheme="minorHAnsi" w:cstheme="minorHAnsi"/>
          <w:sz w:val="22"/>
          <w:szCs w:val="22"/>
        </w:rPr>
        <w:t>de</w:t>
      </w:r>
      <w:r w:rsidR="008C73AA">
        <w:rPr>
          <w:rStyle w:val="user-highlighted-active"/>
          <w:rFonts w:asciiTheme="minorHAnsi" w:hAnsiTheme="minorHAnsi" w:cstheme="minorHAnsi"/>
          <w:sz w:val="22"/>
          <w:szCs w:val="22"/>
        </w:rPr>
        <w:t xml:space="preserve"> contrato de ejecución</w:t>
      </w:r>
      <w:r w:rsidRPr="008C73AA">
        <w:rPr>
          <w:rStyle w:val="user-highlighted-active"/>
          <w:rFonts w:asciiTheme="minorHAnsi" w:hAnsiTheme="minorHAnsi" w:cstheme="minorHAnsi"/>
          <w:sz w:val="22"/>
          <w:szCs w:val="22"/>
        </w:rPr>
        <w:t xml:space="preserve"> de </w:t>
      </w:r>
      <w:r w:rsidRPr="008511BD">
        <w:rPr>
          <w:rStyle w:val="user-highlighted-active"/>
          <w:rFonts w:asciiTheme="minorHAnsi" w:hAnsiTheme="minorHAnsi" w:cstheme="minorHAnsi"/>
          <w:sz w:val="22"/>
          <w:szCs w:val="22"/>
        </w:rPr>
        <w:t>obra con suministro de</w:t>
      </w:r>
      <w:r w:rsidR="008C73AA">
        <w:rPr>
          <w:rStyle w:val="user-highlighted-active"/>
          <w:rFonts w:asciiTheme="minorHAnsi" w:hAnsiTheme="minorHAnsi" w:cstheme="minorHAnsi"/>
          <w:sz w:val="22"/>
          <w:szCs w:val="22"/>
        </w:rPr>
        <w:t xml:space="preserve"> materiales</w:t>
      </w:r>
      <w:r w:rsidRPr="008511BD">
        <w:rPr>
          <w:rStyle w:val="user-highlighted-active"/>
          <w:rFonts w:asciiTheme="minorHAnsi" w:hAnsiTheme="minorHAnsi" w:cstheme="minorHAnsi"/>
          <w:sz w:val="22"/>
          <w:szCs w:val="22"/>
        </w:rPr>
        <w:t xml:space="preserve"> suscrito con la sociedad promotora </w:t>
      </w:r>
      <w:r w:rsidR="008C73AA">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en fecha </w:t>
      </w:r>
      <w:r w:rsidR="008C73AA">
        <w:rPr>
          <w:rStyle w:val="user-highlighted-active"/>
          <w:rFonts w:asciiTheme="minorHAnsi" w:hAnsiTheme="minorHAnsi" w:cstheme="minorHAnsi"/>
          <w:sz w:val="22"/>
          <w:szCs w:val="22"/>
        </w:rPr>
        <w:t xml:space="preserve">                         .</w:t>
      </w:r>
    </w:p>
    <w:p w14:paraId="03ADDAC6" w14:textId="46ED4472"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b/>
          <w:bCs/>
          <w:sz w:val="22"/>
          <w:szCs w:val="22"/>
        </w:rPr>
        <w:t>II.- </w:t>
      </w:r>
      <w:r w:rsidRPr="008511BD">
        <w:rPr>
          <w:rStyle w:val="user-highlighted-active"/>
          <w:rFonts w:asciiTheme="minorHAnsi" w:hAnsiTheme="minorHAnsi" w:cstheme="minorHAnsi"/>
          <w:sz w:val="22"/>
          <w:szCs w:val="22"/>
        </w:rPr>
        <w:t>Que estando interesado EL CONTRATISTA en subcontratar los capítulos de obra que luego se dirán, y el SUBCONTRATISTA en aceptar la</w:t>
      </w:r>
      <w:r w:rsidR="008C73AA">
        <w:rPr>
          <w:rStyle w:val="user-highlighted-active"/>
          <w:rFonts w:asciiTheme="minorHAnsi" w:hAnsiTheme="minorHAnsi" w:cstheme="minorHAnsi"/>
          <w:sz w:val="22"/>
          <w:szCs w:val="22"/>
        </w:rPr>
        <w:t xml:space="preserve"> ejecución</w:t>
      </w:r>
      <w:r w:rsidRPr="008511BD">
        <w:rPr>
          <w:rStyle w:val="user-highlighted-active"/>
          <w:rFonts w:asciiTheme="minorHAnsi" w:hAnsiTheme="minorHAnsi" w:cstheme="minorHAnsi"/>
          <w:sz w:val="22"/>
          <w:szCs w:val="22"/>
        </w:rPr>
        <w:t> de tales obras, se ha convenido el otorgamiento del presente</w:t>
      </w:r>
      <w:r w:rsidR="008C73AA">
        <w:rPr>
          <w:rStyle w:val="user-highlighted-active"/>
          <w:rFonts w:asciiTheme="minorHAnsi" w:hAnsiTheme="minorHAnsi" w:cstheme="minorHAnsi"/>
          <w:sz w:val="22"/>
          <w:szCs w:val="22"/>
        </w:rPr>
        <w:t xml:space="preserve"> CONTRATO</w:t>
      </w:r>
      <w:r w:rsidRPr="008511BD">
        <w:rPr>
          <w:rStyle w:val="user-highlighted-active"/>
          <w:rFonts w:asciiTheme="minorHAnsi" w:hAnsiTheme="minorHAnsi" w:cstheme="minorHAnsi"/>
          <w:sz w:val="22"/>
          <w:szCs w:val="22"/>
        </w:rPr>
        <w:t> DE SUBCO</w:t>
      </w:r>
      <w:r w:rsidR="00783924">
        <w:rPr>
          <w:rStyle w:val="user-highlighted-active"/>
          <w:rFonts w:asciiTheme="minorHAnsi" w:hAnsiTheme="minorHAnsi" w:cstheme="minorHAnsi"/>
          <w:sz w:val="22"/>
          <w:szCs w:val="22"/>
        </w:rPr>
        <w:t>N</w:t>
      </w:r>
      <w:r w:rsidRPr="008511BD">
        <w:rPr>
          <w:rStyle w:val="user-highlighted-active"/>
          <w:rFonts w:asciiTheme="minorHAnsi" w:hAnsiTheme="minorHAnsi" w:cstheme="minorHAnsi"/>
          <w:sz w:val="22"/>
          <w:szCs w:val="22"/>
        </w:rPr>
        <w:t>TRATACION de conformidad con las siguientes:</w:t>
      </w:r>
    </w:p>
    <w:p w14:paraId="4008A236" w14:textId="77777777" w:rsidR="00783924" w:rsidRDefault="00783924" w:rsidP="00F15397">
      <w:pPr>
        <w:pStyle w:val="NormalWeb"/>
        <w:shd w:val="clear" w:color="auto" w:fill="FFFFFF"/>
        <w:spacing w:before="0" w:beforeAutospacing="0" w:line="360" w:lineRule="auto"/>
        <w:jc w:val="center"/>
        <w:rPr>
          <w:rStyle w:val="user-highlighted-active"/>
          <w:rFonts w:asciiTheme="minorHAnsi" w:hAnsiTheme="minorHAnsi" w:cstheme="minorHAnsi"/>
          <w:b/>
          <w:bCs/>
          <w:sz w:val="28"/>
          <w:szCs w:val="28"/>
        </w:rPr>
      </w:pPr>
    </w:p>
    <w:p w14:paraId="3FAE9647" w14:textId="4F385B05" w:rsidR="008511BD" w:rsidRDefault="008511BD" w:rsidP="00F15397">
      <w:pPr>
        <w:pStyle w:val="NormalWeb"/>
        <w:shd w:val="clear" w:color="auto" w:fill="FFFFFF"/>
        <w:spacing w:before="0" w:beforeAutospacing="0" w:line="360" w:lineRule="auto"/>
        <w:jc w:val="center"/>
        <w:rPr>
          <w:rStyle w:val="user-highlighted-active"/>
          <w:rFonts w:asciiTheme="minorHAnsi" w:hAnsiTheme="minorHAnsi" w:cstheme="minorHAnsi"/>
          <w:b/>
          <w:bCs/>
          <w:sz w:val="28"/>
          <w:szCs w:val="28"/>
        </w:rPr>
      </w:pPr>
      <w:r w:rsidRPr="008511BD">
        <w:rPr>
          <w:rStyle w:val="user-highlighted-active"/>
          <w:rFonts w:asciiTheme="minorHAnsi" w:hAnsiTheme="minorHAnsi" w:cstheme="minorHAnsi"/>
          <w:b/>
          <w:bCs/>
          <w:sz w:val="28"/>
          <w:szCs w:val="28"/>
        </w:rPr>
        <w:t>ESTIPULACIONES</w:t>
      </w:r>
    </w:p>
    <w:p w14:paraId="27C7F78C"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b/>
          <w:bCs/>
          <w:sz w:val="22"/>
          <w:szCs w:val="22"/>
        </w:rPr>
        <w:t>PRIMERA.- Objeto</w:t>
      </w:r>
    </w:p>
    <w:p w14:paraId="3D70709B" w14:textId="09ADB7EC" w:rsidR="008511BD" w:rsidRDefault="008511BD" w:rsidP="00D5271D">
      <w:pPr>
        <w:pStyle w:val="NormalWeb"/>
        <w:shd w:val="clear" w:color="auto" w:fill="FFFFFF"/>
        <w:spacing w:before="0" w:beforeAutospacing="0" w:line="360" w:lineRule="auto"/>
        <w:jc w:val="both"/>
        <w:rPr>
          <w:rStyle w:val="user-highlighted-active"/>
          <w:rFonts w:asciiTheme="minorHAnsi" w:hAnsiTheme="minorHAnsi" w:cstheme="minorHAnsi"/>
          <w:sz w:val="22"/>
          <w:szCs w:val="22"/>
        </w:rPr>
      </w:pPr>
      <w:r w:rsidRPr="008511BD">
        <w:rPr>
          <w:rStyle w:val="user-highlighted-active"/>
          <w:rFonts w:asciiTheme="minorHAnsi" w:hAnsiTheme="minorHAnsi" w:cstheme="minorHAnsi"/>
          <w:sz w:val="22"/>
          <w:szCs w:val="22"/>
        </w:rPr>
        <w:t>EL CONTRATISTA subcontrata con EL SUBCONTRATISTA, quien acepta, la</w:t>
      </w:r>
      <w:r w:rsidR="00102168">
        <w:rPr>
          <w:rStyle w:val="user-highlighted-active"/>
          <w:rFonts w:asciiTheme="minorHAnsi" w:hAnsiTheme="minorHAnsi" w:cstheme="minorHAnsi"/>
          <w:sz w:val="22"/>
          <w:szCs w:val="22"/>
        </w:rPr>
        <w:t xml:space="preserve"> ejecución</w:t>
      </w:r>
      <w:r w:rsidRPr="008511BD">
        <w:rPr>
          <w:rStyle w:val="user-highlighted-active"/>
          <w:rFonts w:asciiTheme="minorHAnsi" w:hAnsiTheme="minorHAnsi" w:cstheme="minorHAnsi"/>
          <w:sz w:val="22"/>
          <w:szCs w:val="22"/>
        </w:rPr>
        <w:t> de los capítulos de obra que se detallan en el Anexo 1 del presente</w:t>
      </w:r>
      <w:r w:rsidR="00102168">
        <w:rPr>
          <w:rStyle w:val="user-highlighted-active"/>
          <w:rFonts w:asciiTheme="minorHAnsi" w:hAnsiTheme="minorHAnsi" w:cstheme="minorHAnsi"/>
          <w:sz w:val="22"/>
          <w:szCs w:val="22"/>
        </w:rPr>
        <w:t xml:space="preserve"> contrato</w:t>
      </w:r>
      <w:r w:rsidRPr="008511BD">
        <w:rPr>
          <w:rStyle w:val="user-highlighted-active"/>
          <w:rFonts w:asciiTheme="minorHAnsi" w:hAnsiTheme="minorHAnsi" w:cstheme="minorHAnsi"/>
          <w:sz w:val="22"/>
          <w:szCs w:val="22"/>
        </w:rPr>
        <w:t>, con sujeción a los plazos y condiciones que a continuación se indican.</w:t>
      </w:r>
    </w:p>
    <w:p w14:paraId="1D9CAD5F"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b/>
          <w:bCs/>
          <w:sz w:val="22"/>
          <w:szCs w:val="22"/>
        </w:rPr>
        <w:t>SEGUNDA.- Obligaciones del subcontratista</w:t>
      </w:r>
    </w:p>
    <w:p w14:paraId="1EB3DECB" w14:textId="4E4350A9"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2.1. Como consecuencia del encargo recibido, EL SUBCONTRATISTA se obliga a llevar a cabo todas las actuaciones descritas en el Anexo 1 de este </w:t>
      </w:r>
      <w:r w:rsidR="00102168">
        <w:rPr>
          <w:rStyle w:val="user-highlighted-active"/>
          <w:rFonts w:asciiTheme="minorHAnsi" w:hAnsiTheme="minorHAnsi" w:cstheme="minorHAnsi"/>
          <w:sz w:val="22"/>
          <w:szCs w:val="22"/>
        </w:rPr>
        <w:t>contrato</w:t>
      </w:r>
      <w:r w:rsidRPr="008511BD">
        <w:rPr>
          <w:rStyle w:val="user-highlighted-active"/>
          <w:rFonts w:asciiTheme="minorHAnsi" w:hAnsiTheme="minorHAnsi" w:cstheme="minorHAnsi"/>
          <w:sz w:val="22"/>
          <w:szCs w:val="22"/>
        </w:rPr>
        <w:t>, respetando en todo momento el proyecto elaborado por la Dirección Facultativa, la normativa vigente en cada momento y las instrucciones que reciba de la Dirección Facultativa.</w:t>
      </w:r>
    </w:p>
    <w:p w14:paraId="7576DDF2" w14:textId="2A38CD6D"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Asimismo, EL SUBCONTRATISTA se obliga a suministrar los</w:t>
      </w:r>
      <w:r w:rsidR="00102168">
        <w:rPr>
          <w:rStyle w:val="user-highlighted-active"/>
          <w:rFonts w:asciiTheme="minorHAnsi" w:hAnsiTheme="minorHAnsi" w:cstheme="minorHAnsi"/>
          <w:sz w:val="22"/>
          <w:szCs w:val="22"/>
        </w:rPr>
        <w:t xml:space="preserve"> materiales</w:t>
      </w:r>
      <w:r w:rsidRPr="008511BD">
        <w:rPr>
          <w:rStyle w:val="user-highlighted-active"/>
          <w:rFonts w:asciiTheme="minorHAnsi" w:hAnsiTheme="minorHAnsi" w:cstheme="minorHAnsi"/>
          <w:sz w:val="22"/>
          <w:szCs w:val="22"/>
        </w:rPr>
        <w:t>, equipos e instalaciones que sean necesarios para la correcta</w:t>
      </w:r>
      <w:r w:rsidR="00102168">
        <w:rPr>
          <w:rStyle w:val="user-highlighted-active"/>
          <w:rFonts w:asciiTheme="minorHAnsi" w:hAnsiTheme="minorHAnsi" w:cstheme="minorHAnsi"/>
          <w:sz w:val="22"/>
          <w:szCs w:val="22"/>
        </w:rPr>
        <w:t xml:space="preserve"> ejecución</w:t>
      </w:r>
      <w:r w:rsidRPr="008511BD">
        <w:rPr>
          <w:rStyle w:val="user-highlighted-active"/>
          <w:rFonts w:asciiTheme="minorHAnsi" w:hAnsiTheme="minorHAnsi" w:cstheme="minorHAnsi"/>
          <w:sz w:val="22"/>
          <w:szCs w:val="22"/>
        </w:rPr>
        <w:t> de la obra, respetando las condiciones y las calidades descritas en el proyecto recogido en el Anexo 2 de este </w:t>
      </w:r>
      <w:r w:rsidR="00102168">
        <w:rPr>
          <w:rStyle w:val="user-highlighted-active"/>
          <w:rFonts w:asciiTheme="minorHAnsi" w:hAnsiTheme="minorHAnsi" w:cstheme="minorHAnsi"/>
          <w:sz w:val="22"/>
          <w:szCs w:val="22"/>
        </w:rPr>
        <w:t>contrato</w:t>
      </w:r>
      <w:r w:rsidRPr="008511BD">
        <w:rPr>
          <w:rStyle w:val="user-highlighted-active"/>
          <w:rFonts w:asciiTheme="minorHAnsi" w:hAnsiTheme="minorHAnsi" w:cstheme="minorHAnsi"/>
          <w:sz w:val="22"/>
          <w:szCs w:val="22"/>
        </w:rPr>
        <w:t>.</w:t>
      </w:r>
    </w:p>
    <w:p w14:paraId="6C2D82B3" w14:textId="55744BF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lastRenderedPageBreak/>
        <w:t>2.2. EL SUBCONTRATISTA no podrá subcontratar la</w:t>
      </w:r>
      <w:r w:rsidR="00102168">
        <w:rPr>
          <w:rStyle w:val="user-highlighted-active"/>
          <w:rFonts w:asciiTheme="minorHAnsi" w:hAnsiTheme="minorHAnsi" w:cstheme="minorHAnsi"/>
          <w:sz w:val="22"/>
          <w:szCs w:val="22"/>
        </w:rPr>
        <w:t xml:space="preserve"> ejecución</w:t>
      </w:r>
      <w:r w:rsidRPr="008511BD">
        <w:rPr>
          <w:rStyle w:val="user-highlighted-active"/>
          <w:rFonts w:asciiTheme="minorHAnsi" w:hAnsiTheme="minorHAnsi" w:cstheme="minorHAnsi"/>
          <w:sz w:val="22"/>
          <w:szCs w:val="22"/>
        </w:rPr>
        <w:t> de ninguna parte de los trabajos objeto de este </w:t>
      </w:r>
      <w:r w:rsidR="00102168">
        <w:rPr>
          <w:rStyle w:val="user-highlighted-active"/>
          <w:rFonts w:asciiTheme="minorHAnsi" w:hAnsiTheme="minorHAnsi" w:cstheme="minorHAnsi"/>
          <w:sz w:val="22"/>
          <w:szCs w:val="22"/>
        </w:rPr>
        <w:t>contrato</w:t>
      </w:r>
      <w:r w:rsidRPr="008511BD">
        <w:rPr>
          <w:rStyle w:val="user-highlighted-active"/>
          <w:rFonts w:asciiTheme="minorHAnsi" w:hAnsiTheme="minorHAnsi" w:cstheme="minorHAnsi"/>
          <w:sz w:val="22"/>
          <w:szCs w:val="22"/>
        </w:rPr>
        <w:t>, sin mediar autorización previa por escrito del CONTRATISTA.</w:t>
      </w:r>
      <w:r w:rsidRPr="008511BD">
        <w:rPr>
          <w:rStyle w:val="user-highlighted-active"/>
          <w:rFonts w:asciiTheme="minorHAnsi" w:hAnsiTheme="minorHAnsi" w:cstheme="minorHAnsi"/>
          <w:i/>
          <w:iCs/>
          <w:sz w:val="22"/>
          <w:szCs w:val="22"/>
        </w:rPr>
        <w:t> [La </w:t>
      </w:r>
      <w:hyperlink r:id="rId4" w:history="1">
        <w:r w:rsidRPr="008511BD">
          <w:rPr>
            <w:rStyle w:val="user-highlighted-active"/>
            <w:rFonts w:asciiTheme="minorHAnsi" w:hAnsiTheme="minorHAnsi" w:cstheme="minorHAnsi"/>
            <w:i/>
            <w:iCs/>
            <w:sz w:val="22"/>
            <w:szCs w:val="22"/>
          </w:rPr>
          <w:t>ley reguladora de la subcontratación</w:t>
        </w:r>
      </w:hyperlink>
      <w:r w:rsidRPr="008511BD">
        <w:rPr>
          <w:rStyle w:val="user-highlighted-active"/>
          <w:rFonts w:asciiTheme="minorHAnsi" w:hAnsiTheme="minorHAnsi" w:cstheme="minorHAnsi"/>
          <w:i/>
          <w:iCs/>
          <w:sz w:val="22"/>
          <w:szCs w:val="22"/>
        </w:rPr>
        <w:t> permite al primer y segundo subcontratista subcontratar la</w:t>
      </w:r>
      <w:r w:rsidR="00102168">
        <w:rPr>
          <w:rStyle w:val="user-highlighted-active"/>
          <w:rFonts w:asciiTheme="minorHAnsi" w:hAnsiTheme="minorHAnsi" w:cstheme="minorHAnsi"/>
          <w:i/>
          <w:iCs/>
          <w:sz w:val="22"/>
          <w:szCs w:val="22"/>
        </w:rPr>
        <w:t xml:space="preserve"> ejecución</w:t>
      </w:r>
      <w:r w:rsidRPr="008511BD">
        <w:rPr>
          <w:rStyle w:val="user-highlighted-active"/>
          <w:rFonts w:asciiTheme="minorHAnsi" w:hAnsiTheme="minorHAnsi" w:cstheme="minorHAnsi"/>
          <w:i/>
          <w:iCs/>
          <w:sz w:val="22"/>
          <w:szCs w:val="22"/>
        </w:rPr>
        <w:t> de los trabajos contratados, salvo que su organización productiva puesta en uso en la obra consista fundamentalmente en la</w:t>
      </w:r>
      <w:r w:rsidR="00102168">
        <w:rPr>
          <w:rStyle w:val="user-highlighted-active"/>
          <w:rFonts w:asciiTheme="minorHAnsi" w:hAnsiTheme="minorHAnsi" w:cstheme="minorHAnsi"/>
          <w:i/>
          <w:iCs/>
          <w:sz w:val="22"/>
          <w:szCs w:val="22"/>
        </w:rPr>
        <w:t xml:space="preserve"> aportación</w:t>
      </w:r>
      <w:r w:rsidRPr="008511BD">
        <w:rPr>
          <w:rStyle w:val="user-highlighted-active"/>
          <w:rFonts w:asciiTheme="minorHAnsi" w:hAnsiTheme="minorHAnsi" w:cstheme="minorHAnsi"/>
          <w:i/>
          <w:iCs/>
          <w:sz w:val="22"/>
          <w:szCs w:val="22"/>
        </w:rPr>
        <w:t> de mano de obra. Por el contrario, se prohíbe que el tercer subcontratista pueda subcontratar los trabajos que hubiera contratado con otro subcontratista o trabajador autónomo.]</w:t>
      </w:r>
    </w:p>
    <w:p w14:paraId="28FBFB8C" w14:textId="4E008496"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2.3. EL SUBCONTRATISTA se obliga a cumplir, en todo momento durante la vigencia del presente </w:t>
      </w:r>
      <w:r w:rsidR="00102168">
        <w:rPr>
          <w:rStyle w:val="user-highlighted-active"/>
          <w:rFonts w:asciiTheme="minorHAnsi" w:hAnsiTheme="minorHAnsi" w:cstheme="minorHAnsi"/>
          <w:sz w:val="22"/>
          <w:szCs w:val="22"/>
        </w:rPr>
        <w:t>contrato</w:t>
      </w:r>
      <w:r w:rsidRPr="008511BD">
        <w:rPr>
          <w:rStyle w:val="user-highlighted-active"/>
          <w:rFonts w:asciiTheme="minorHAnsi" w:hAnsiTheme="minorHAnsi" w:cstheme="minorHAnsi"/>
          <w:sz w:val="22"/>
          <w:szCs w:val="22"/>
        </w:rPr>
        <w:t>, con lo establecido en la legislación vigente en materia de derechos y obligaciones laborales de su personal, así como las medidas preventivas fijadas en el Plan de Seguridad y Salud en el </w:t>
      </w:r>
      <w:r w:rsidRPr="008511BD">
        <w:rPr>
          <w:rStyle w:val="user-highlighted-active"/>
          <w:rFonts w:asciiTheme="minorHAnsi" w:hAnsiTheme="minorHAnsi" w:cstheme="minorHAnsi"/>
          <w:i/>
          <w:iCs/>
          <w:sz w:val="22"/>
          <w:szCs w:val="22"/>
        </w:rPr>
        <w:t>Trabajo. [Hay que tener presente el subcontratista responderá solidariamente con el contratista de las consecuencias que se deriven del incumplimiento de las medidas previstas en el plan, conforme indica el art. 11 del RD1627/97 por el que se establecen disposiciones mínimas de seguridad y salud en las obras de construcción.]</w:t>
      </w:r>
    </w:p>
    <w:p w14:paraId="65EE00B3" w14:textId="0206747B" w:rsidR="008511BD" w:rsidRDefault="008511BD" w:rsidP="00D5271D">
      <w:pPr>
        <w:pStyle w:val="NormalWeb"/>
        <w:shd w:val="clear" w:color="auto" w:fill="FFFFFF"/>
        <w:spacing w:before="0" w:beforeAutospacing="0" w:line="360" w:lineRule="auto"/>
        <w:jc w:val="both"/>
        <w:rPr>
          <w:rStyle w:val="user-highlighted-active"/>
          <w:rFonts w:asciiTheme="minorHAnsi" w:hAnsiTheme="minorHAnsi" w:cstheme="minorHAnsi"/>
          <w:sz w:val="22"/>
          <w:szCs w:val="22"/>
        </w:rPr>
      </w:pPr>
      <w:r w:rsidRPr="008511BD">
        <w:rPr>
          <w:rStyle w:val="user-highlighted-active"/>
          <w:rFonts w:asciiTheme="minorHAnsi" w:hAnsiTheme="minorHAnsi" w:cstheme="minorHAnsi"/>
          <w:sz w:val="22"/>
          <w:szCs w:val="22"/>
        </w:rPr>
        <w:t>2.4. EL SUBCONTRATISTA se hace responsable de los daños que pudieran ocasionarse con motivo de la</w:t>
      </w:r>
      <w:r w:rsidR="00102168">
        <w:rPr>
          <w:rStyle w:val="user-highlighted-active"/>
          <w:rFonts w:asciiTheme="minorHAnsi" w:hAnsiTheme="minorHAnsi" w:cstheme="minorHAnsi"/>
          <w:sz w:val="22"/>
          <w:szCs w:val="22"/>
        </w:rPr>
        <w:t xml:space="preserve"> ejecución</w:t>
      </w:r>
      <w:r w:rsidRPr="008511BD">
        <w:rPr>
          <w:rStyle w:val="user-highlighted-active"/>
          <w:rFonts w:asciiTheme="minorHAnsi" w:hAnsiTheme="minorHAnsi" w:cstheme="minorHAnsi"/>
          <w:sz w:val="22"/>
          <w:szCs w:val="22"/>
        </w:rPr>
        <w:t xml:space="preserve"> de los capítulos de obra objeto del encargo y, con el objeto de cubrir dicha responsabilidad, suscribe una póliza de seguro de responsabilidad civil con la entidad </w:t>
      </w:r>
      <w:r w:rsidR="00102168">
        <w:rPr>
          <w:rStyle w:val="user-highlighted-active"/>
          <w:rFonts w:asciiTheme="minorHAnsi" w:hAnsiTheme="minorHAnsi" w:cstheme="minorHAnsi"/>
          <w:sz w:val="22"/>
          <w:szCs w:val="22"/>
        </w:rPr>
        <w:t xml:space="preserve">                     _________________</w:t>
      </w:r>
      <w:r w:rsidRPr="008511BD">
        <w:rPr>
          <w:rStyle w:val="user-highlighted-active"/>
          <w:rFonts w:asciiTheme="minorHAnsi" w:hAnsiTheme="minorHAnsi" w:cstheme="minorHAnsi"/>
          <w:sz w:val="22"/>
          <w:szCs w:val="22"/>
        </w:rPr>
        <w:t>que se incorpora como Anexo 3 del presente </w:t>
      </w:r>
      <w:r w:rsidR="00102168">
        <w:rPr>
          <w:rStyle w:val="user-highlighted-active"/>
          <w:rFonts w:asciiTheme="minorHAnsi" w:hAnsiTheme="minorHAnsi" w:cstheme="minorHAnsi"/>
          <w:sz w:val="22"/>
          <w:szCs w:val="22"/>
        </w:rPr>
        <w:t>contrato</w:t>
      </w:r>
      <w:r w:rsidRPr="008511BD">
        <w:rPr>
          <w:rStyle w:val="user-highlighted-active"/>
          <w:rFonts w:asciiTheme="minorHAnsi" w:hAnsiTheme="minorHAnsi" w:cstheme="minorHAnsi"/>
          <w:sz w:val="22"/>
          <w:szCs w:val="22"/>
        </w:rPr>
        <w:t>.</w:t>
      </w:r>
    </w:p>
    <w:p w14:paraId="769DC0DF"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b/>
          <w:bCs/>
          <w:sz w:val="22"/>
          <w:szCs w:val="22"/>
        </w:rPr>
        <w:t>TERCERA.- Precio y forma de pago</w:t>
      </w:r>
    </w:p>
    <w:p w14:paraId="1CFD0FCB" w14:textId="007A0A33"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3.1. El precio que EL SUBCONTRATISTA percibirá por la</w:t>
      </w:r>
      <w:r w:rsidR="00102168">
        <w:rPr>
          <w:rStyle w:val="user-highlighted-active"/>
          <w:rFonts w:asciiTheme="minorHAnsi" w:hAnsiTheme="minorHAnsi" w:cstheme="minorHAnsi"/>
          <w:sz w:val="22"/>
          <w:szCs w:val="22"/>
        </w:rPr>
        <w:t xml:space="preserve"> ejecución</w:t>
      </w:r>
      <w:r w:rsidRPr="008511BD">
        <w:rPr>
          <w:rStyle w:val="user-highlighted-active"/>
          <w:rFonts w:asciiTheme="minorHAnsi" w:hAnsiTheme="minorHAnsi" w:cstheme="minorHAnsi"/>
          <w:sz w:val="22"/>
          <w:szCs w:val="22"/>
        </w:rPr>
        <w:t xml:space="preserve"> de los capítulos de obra contratados se fija en la cantidad de </w:t>
      </w:r>
      <w:r w:rsidR="00102168">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Euros </w:t>
      </w:r>
      <w:r w:rsidR="00102168">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más el I.V.A. correspondiente, de acuerdo con el presupuesto que se incorpora como Anexo 4.</w:t>
      </w:r>
    </w:p>
    <w:p w14:paraId="33539E10" w14:textId="2DD95DAC"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 xml:space="preserve">El precio convenido se fija a tanto alzado, de tal modo que EL SUBCONTRATISTA no tendrá derecho a incremento alguno del </w:t>
      </w:r>
      <w:r w:rsidR="00EC07B3" w:rsidRPr="008511BD">
        <w:rPr>
          <w:rStyle w:val="user-highlighted-active"/>
          <w:rFonts w:asciiTheme="minorHAnsi" w:hAnsiTheme="minorHAnsi" w:cstheme="minorHAnsi"/>
          <w:sz w:val="22"/>
          <w:szCs w:val="22"/>
        </w:rPr>
        <w:t>precio,</w:t>
      </w:r>
      <w:r w:rsidRPr="008511BD">
        <w:rPr>
          <w:rStyle w:val="user-highlighted-active"/>
          <w:rFonts w:asciiTheme="minorHAnsi" w:hAnsiTheme="minorHAnsi" w:cstheme="minorHAnsi"/>
          <w:sz w:val="22"/>
          <w:szCs w:val="22"/>
        </w:rPr>
        <w:t xml:space="preserve"> aunque se produzcan aumentos en los salarios y/o en el coste de los</w:t>
      </w:r>
      <w:r w:rsidR="00102168">
        <w:rPr>
          <w:rStyle w:val="user-highlighted-active"/>
          <w:rFonts w:asciiTheme="minorHAnsi" w:hAnsiTheme="minorHAnsi" w:cstheme="minorHAnsi"/>
          <w:sz w:val="22"/>
          <w:szCs w:val="22"/>
        </w:rPr>
        <w:t xml:space="preserve"> materiales</w:t>
      </w:r>
      <w:r w:rsidRPr="008511BD">
        <w:rPr>
          <w:rStyle w:val="user-highlighted-active"/>
          <w:rFonts w:asciiTheme="minorHAnsi" w:hAnsiTheme="minorHAnsi" w:cstheme="minorHAnsi"/>
          <w:sz w:val="22"/>
          <w:szCs w:val="22"/>
        </w:rPr>
        <w:t> empleados, salvo que existan modificaciones al proyecto autorizadas por la propiedad que supongan un aumento de obra.</w:t>
      </w:r>
    </w:p>
    <w:p w14:paraId="29E391F2" w14:textId="3AC7AF4A"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3.2. El precio pactado por la</w:t>
      </w:r>
      <w:r w:rsidR="00102168">
        <w:rPr>
          <w:rStyle w:val="user-highlighted-active"/>
          <w:rFonts w:asciiTheme="minorHAnsi" w:hAnsiTheme="minorHAnsi" w:cstheme="minorHAnsi"/>
          <w:sz w:val="22"/>
          <w:szCs w:val="22"/>
        </w:rPr>
        <w:t xml:space="preserve"> ejecución</w:t>
      </w:r>
      <w:r w:rsidRPr="008511BD">
        <w:rPr>
          <w:rStyle w:val="user-highlighted-active"/>
          <w:rFonts w:asciiTheme="minorHAnsi" w:hAnsiTheme="minorHAnsi" w:cstheme="minorHAnsi"/>
          <w:sz w:val="22"/>
          <w:szCs w:val="22"/>
        </w:rPr>
        <w:t> de los capítulos de obra objeto de este </w:t>
      </w:r>
      <w:r w:rsidR="00102168">
        <w:rPr>
          <w:rStyle w:val="user-highlighted-active"/>
          <w:rFonts w:asciiTheme="minorHAnsi" w:hAnsiTheme="minorHAnsi" w:cstheme="minorHAnsi"/>
          <w:sz w:val="22"/>
          <w:szCs w:val="22"/>
        </w:rPr>
        <w:t>contrato</w:t>
      </w:r>
      <w:r w:rsidR="00102168" w:rsidRPr="008511BD">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será abonado por EL CONTRATISTA a la terminación de los trabajos encargados, previa comprobación de la correcta</w:t>
      </w:r>
      <w:r w:rsidR="00102168">
        <w:rPr>
          <w:rStyle w:val="user-highlighted-active"/>
          <w:rFonts w:asciiTheme="minorHAnsi" w:hAnsiTheme="minorHAnsi" w:cstheme="minorHAnsi"/>
          <w:sz w:val="22"/>
          <w:szCs w:val="22"/>
        </w:rPr>
        <w:t xml:space="preserve"> ejecución</w:t>
      </w:r>
      <w:r w:rsidRPr="008511BD">
        <w:rPr>
          <w:rStyle w:val="user-highlighted-active"/>
          <w:rFonts w:asciiTheme="minorHAnsi" w:hAnsiTheme="minorHAnsi" w:cstheme="minorHAnsi"/>
          <w:sz w:val="22"/>
          <w:szCs w:val="22"/>
        </w:rPr>
        <w:t> de los mismos.</w:t>
      </w:r>
    </w:p>
    <w:p w14:paraId="1A62CB5B" w14:textId="63953B10"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lastRenderedPageBreak/>
        <w:t>3.3. EL CONTRATISTA retendrá, en garantía de la correcta</w:t>
      </w:r>
      <w:r w:rsidR="00102168">
        <w:rPr>
          <w:rStyle w:val="user-highlighted-active"/>
          <w:rFonts w:asciiTheme="minorHAnsi" w:hAnsiTheme="minorHAnsi" w:cstheme="minorHAnsi"/>
          <w:sz w:val="22"/>
          <w:szCs w:val="22"/>
        </w:rPr>
        <w:t xml:space="preserve"> ejecución</w:t>
      </w:r>
      <w:r w:rsidRPr="008511BD">
        <w:rPr>
          <w:rStyle w:val="user-highlighted-active"/>
          <w:rFonts w:asciiTheme="minorHAnsi" w:hAnsiTheme="minorHAnsi" w:cstheme="minorHAnsi"/>
          <w:sz w:val="22"/>
          <w:szCs w:val="22"/>
        </w:rPr>
        <w:t> de los trabajos efectuados y de los</w:t>
      </w:r>
      <w:r w:rsidR="00102168">
        <w:rPr>
          <w:rStyle w:val="user-highlighted-active"/>
          <w:rFonts w:asciiTheme="minorHAnsi" w:hAnsiTheme="minorHAnsi" w:cstheme="minorHAnsi"/>
          <w:sz w:val="22"/>
          <w:szCs w:val="22"/>
        </w:rPr>
        <w:t xml:space="preserve"> materiales</w:t>
      </w:r>
      <w:r w:rsidRPr="008511BD">
        <w:rPr>
          <w:rStyle w:val="user-highlighted-active"/>
          <w:rFonts w:asciiTheme="minorHAnsi" w:hAnsiTheme="minorHAnsi" w:cstheme="minorHAnsi"/>
          <w:sz w:val="22"/>
          <w:szCs w:val="22"/>
        </w:rPr>
        <w:t> empleados por EL SUBCONTRATISTA, una cantidad equivalente al cinco por ciento (5%) del precio convenido.</w:t>
      </w:r>
    </w:p>
    <w:p w14:paraId="5B201EC0" w14:textId="1A694F24"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 xml:space="preserve">Dicho importe total retenido será entregado al SUBCONTRATISTA una vez transcurrido un período de garantía de </w:t>
      </w:r>
      <w:r w:rsidR="00102168">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a contar desde la recepción de los trabajos encargados, siempre que se hubieran subsanado todos los defectos observados durante el indicado período.</w:t>
      </w:r>
    </w:p>
    <w:p w14:paraId="7A488A88" w14:textId="426A3FE5"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b/>
          <w:bCs/>
          <w:sz w:val="22"/>
          <w:szCs w:val="22"/>
        </w:rPr>
        <w:t>CUARTA.- Plazo de</w:t>
      </w:r>
      <w:r w:rsidR="00102168">
        <w:rPr>
          <w:rStyle w:val="user-highlighted-active"/>
          <w:rFonts w:asciiTheme="minorHAnsi" w:hAnsiTheme="minorHAnsi" w:cstheme="minorHAnsi"/>
          <w:b/>
          <w:bCs/>
          <w:sz w:val="22"/>
          <w:szCs w:val="22"/>
        </w:rPr>
        <w:t xml:space="preserve"> ejecución</w:t>
      </w:r>
      <w:r w:rsidRPr="008511BD">
        <w:rPr>
          <w:rStyle w:val="user-highlighted-active"/>
          <w:rFonts w:asciiTheme="minorHAnsi" w:hAnsiTheme="minorHAnsi" w:cstheme="minorHAnsi"/>
          <w:b/>
          <w:bCs/>
          <w:sz w:val="22"/>
          <w:szCs w:val="22"/>
        </w:rPr>
        <w:t> de la obra</w:t>
      </w:r>
    </w:p>
    <w:p w14:paraId="4BF77AFE" w14:textId="503BCD96"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El plazo convenido para la</w:t>
      </w:r>
      <w:r w:rsidR="00102168">
        <w:rPr>
          <w:rStyle w:val="user-highlighted-active"/>
          <w:rFonts w:asciiTheme="minorHAnsi" w:hAnsiTheme="minorHAnsi" w:cstheme="minorHAnsi"/>
          <w:sz w:val="22"/>
          <w:szCs w:val="22"/>
        </w:rPr>
        <w:t xml:space="preserve"> ejecución</w:t>
      </w:r>
      <w:r w:rsidRPr="008511BD">
        <w:rPr>
          <w:rStyle w:val="user-highlighted-active"/>
          <w:rFonts w:asciiTheme="minorHAnsi" w:hAnsiTheme="minorHAnsi" w:cstheme="minorHAnsi"/>
          <w:sz w:val="22"/>
          <w:szCs w:val="22"/>
        </w:rPr>
        <w:t> de los capítulos de obra objeto de este </w:t>
      </w:r>
      <w:r w:rsidR="00102168">
        <w:rPr>
          <w:rStyle w:val="user-highlighted-active"/>
          <w:rFonts w:asciiTheme="minorHAnsi" w:hAnsiTheme="minorHAnsi" w:cstheme="minorHAnsi"/>
          <w:sz w:val="22"/>
          <w:szCs w:val="22"/>
        </w:rPr>
        <w:t>contrato</w:t>
      </w:r>
      <w:r w:rsidR="00102168" w:rsidRPr="008511BD">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se fija en ___ meses contados a partir de la firma del presente </w:t>
      </w:r>
      <w:r w:rsidR="00102168">
        <w:rPr>
          <w:rStyle w:val="user-highlighted-active"/>
          <w:rFonts w:asciiTheme="minorHAnsi" w:hAnsiTheme="minorHAnsi" w:cstheme="minorHAnsi"/>
          <w:sz w:val="22"/>
          <w:szCs w:val="22"/>
        </w:rPr>
        <w:t>contrato</w:t>
      </w:r>
      <w:r w:rsidRPr="008511BD">
        <w:rPr>
          <w:rStyle w:val="user-highlighted-active"/>
          <w:rFonts w:asciiTheme="minorHAnsi" w:hAnsiTheme="minorHAnsi" w:cstheme="minorHAnsi"/>
          <w:sz w:val="22"/>
          <w:szCs w:val="22"/>
        </w:rPr>
        <w:t>.</w:t>
      </w:r>
    </w:p>
    <w:p w14:paraId="70363837" w14:textId="2EF36F64"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En caso de incumplimiento en el plazo de</w:t>
      </w:r>
      <w:r w:rsidR="002D0109">
        <w:rPr>
          <w:rStyle w:val="user-highlighted-active"/>
          <w:rFonts w:asciiTheme="minorHAnsi" w:hAnsiTheme="minorHAnsi" w:cstheme="minorHAnsi"/>
          <w:sz w:val="22"/>
          <w:szCs w:val="22"/>
        </w:rPr>
        <w:t xml:space="preserve"> ejecución</w:t>
      </w:r>
      <w:r w:rsidRPr="008511BD">
        <w:rPr>
          <w:rStyle w:val="user-highlighted-active"/>
          <w:rFonts w:asciiTheme="minorHAnsi" w:hAnsiTheme="minorHAnsi" w:cstheme="minorHAnsi"/>
          <w:sz w:val="22"/>
          <w:szCs w:val="22"/>
        </w:rPr>
        <w:t xml:space="preserve"> de los trabajos contratados, por cualquier circunstancia salvo por fuerza mayor, EL SUBCONTRATISTA deberá indemnizar al CONTRATISTA abonando la cantidad de </w:t>
      </w:r>
      <w:r w:rsidR="002D0109">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Euros </w:t>
      </w:r>
      <w:r w:rsidR="002D0109">
        <w:rPr>
          <w:rStyle w:val="user-highlighted-active"/>
          <w:rFonts w:asciiTheme="minorHAnsi" w:hAnsiTheme="minorHAnsi" w:cstheme="minorHAnsi"/>
          <w:sz w:val="22"/>
          <w:szCs w:val="22"/>
        </w:rPr>
        <w:t xml:space="preserve"> (           €</w:t>
      </w:r>
      <w:r w:rsidRPr="008511BD">
        <w:rPr>
          <w:rStyle w:val="user-highlighted-active"/>
          <w:rFonts w:asciiTheme="minorHAnsi" w:hAnsiTheme="minorHAnsi" w:cstheme="minorHAnsi"/>
          <w:sz w:val="22"/>
          <w:szCs w:val="22"/>
        </w:rPr>
        <w:t>) por cada día natural de retraso.</w:t>
      </w:r>
    </w:p>
    <w:p w14:paraId="6B177CEE"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En los supuestos en que se produzca un retraso por fuerza mayor, el plazo convenido para la ejecución de los capítulos de obra objeto de este contrato se ampliará por un tiempo igual a la interrupción.</w:t>
      </w:r>
    </w:p>
    <w:p w14:paraId="7F20A67A"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b/>
          <w:bCs/>
          <w:sz w:val="22"/>
          <w:szCs w:val="22"/>
        </w:rPr>
        <w:t>QUINTA.- Causas de resolución del contrato</w:t>
      </w:r>
    </w:p>
    <w:p w14:paraId="229F8571"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El presente contrato podrá resolverse, además de por las causas legalmente previstas, cuando concurra alguna de las siguientes circunstancias:</w:t>
      </w:r>
    </w:p>
    <w:p w14:paraId="5CCF01E9"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a) El mutuo acuerdo de las partes expresado por escrito.</w:t>
      </w:r>
    </w:p>
    <w:p w14:paraId="0C893AE3"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b) El incumplimiento total o parcial de las obligaciones del presente contrato.</w:t>
      </w:r>
    </w:p>
    <w:p w14:paraId="07A4D7E2"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c) El retraso del SUBCONTRATISTA en la ejecución de la obra por un plazo superior a ____ días naturales.</w:t>
      </w:r>
    </w:p>
    <w:p w14:paraId="59FA9C2B"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d) La insolvencia o declaración de concurso de cualquiera de las partes contratantes.</w:t>
      </w:r>
    </w:p>
    <w:p w14:paraId="7E45F7C2" w14:textId="77C3441E"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 xml:space="preserve">e) El abandono de la obra, o la suspensión o paralización de los trabajos de ejecución por causa imputable al SUBCONTRATISTA, por un plazo superior a </w:t>
      </w:r>
      <w:r w:rsidR="002D0109">
        <w:rPr>
          <w:rStyle w:val="user-highlighted-active"/>
          <w:rFonts w:asciiTheme="minorHAnsi" w:hAnsiTheme="minorHAnsi" w:cstheme="minorHAnsi"/>
          <w:sz w:val="22"/>
          <w:szCs w:val="22"/>
        </w:rPr>
        <w:t xml:space="preserve">                             .</w:t>
      </w:r>
    </w:p>
    <w:p w14:paraId="5D3EBB05"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lastRenderedPageBreak/>
        <w:t>f) La subcontratación con terceros de la totalidad o parte de la obra, sin autorización del CONTRATISTA.</w:t>
      </w:r>
    </w:p>
    <w:p w14:paraId="4A999E3C"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b/>
          <w:bCs/>
          <w:sz w:val="22"/>
          <w:szCs w:val="22"/>
        </w:rPr>
        <w:t>SEXTA.- Legislación aplicable</w:t>
      </w:r>
    </w:p>
    <w:p w14:paraId="02584176"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En todo aquello no previsto en el presente contrato, será de aplicación lo establecido en la </w:t>
      </w:r>
      <w:hyperlink r:id="rId5" w:history="1">
        <w:r w:rsidRPr="008511BD">
          <w:rPr>
            <w:rStyle w:val="user-highlighted-active"/>
            <w:rFonts w:asciiTheme="minorHAnsi" w:hAnsiTheme="minorHAnsi" w:cstheme="minorHAnsi"/>
            <w:sz w:val="22"/>
            <w:szCs w:val="22"/>
          </w:rPr>
          <w:t>Ley 32/2006, de 18 de octubre</w:t>
        </w:r>
      </w:hyperlink>
      <w:r w:rsidRPr="008511BD">
        <w:rPr>
          <w:rStyle w:val="user-highlighted-active"/>
          <w:rFonts w:asciiTheme="minorHAnsi" w:hAnsiTheme="minorHAnsi" w:cstheme="minorHAnsi"/>
          <w:sz w:val="22"/>
          <w:szCs w:val="22"/>
        </w:rPr>
        <w:t>, reguladora de la Subcontratación en el Sector de la Construcción, y demás normativa aplicable.</w:t>
      </w:r>
    </w:p>
    <w:p w14:paraId="0ED4014B"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b/>
          <w:bCs/>
          <w:sz w:val="22"/>
          <w:szCs w:val="22"/>
        </w:rPr>
        <w:t>SÉPTIMA.- Domicilio de notificaciones</w:t>
      </w:r>
    </w:p>
    <w:p w14:paraId="76426147"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A los efectos del presente contrato las partes señalan como domicilios para la práctica de las notificaciones necesarias para la ejecución del presente contrato:</w:t>
      </w:r>
    </w:p>
    <w:p w14:paraId="6B9AD920"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 __________.</w:t>
      </w:r>
    </w:p>
    <w:p w14:paraId="2E88960A"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 __________.</w:t>
      </w:r>
    </w:p>
    <w:p w14:paraId="48F0C963"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Las partes deberán notificarse cualquier cambio del domicilio señalado por ellas a efectos de notificaciones.</w:t>
      </w:r>
    </w:p>
    <w:p w14:paraId="586AA6F1" w14:textId="77777777"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b/>
          <w:bCs/>
          <w:sz w:val="22"/>
          <w:szCs w:val="22"/>
        </w:rPr>
        <w:t>OCTAVA.- Jurisdicción competente</w:t>
      </w:r>
    </w:p>
    <w:p w14:paraId="0E934C70" w14:textId="2B48104B" w:rsidR="008511BD" w:rsidRPr="008511BD" w:rsidRDefault="008511BD" w:rsidP="00D5271D">
      <w:pPr>
        <w:pStyle w:val="NormalWeb"/>
        <w:shd w:val="clear" w:color="auto" w:fill="FFFFFF"/>
        <w:spacing w:before="0" w:beforeAutospacing="0" w:line="360" w:lineRule="auto"/>
        <w:jc w:val="both"/>
        <w:rPr>
          <w:rFonts w:asciiTheme="minorHAnsi" w:hAnsiTheme="minorHAnsi" w:cstheme="minorHAnsi"/>
          <w:sz w:val="22"/>
          <w:szCs w:val="22"/>
        </w:rPr>
      </w:pPr>
      <w:r w:rsidRPr="008511BD">
        <w:rPr>
          <w:rStyle w:val="user-highlighted-active"/>
          <w:rFonts w:asciiTheme="minorHAnsi" w:hAnsiTheme="minorHAnsi" w:cstheme="minorHAnsi"/>
          <w:sz w:val="22"/>
          <w:szCs w:val="22"/>
        </w:rPr>
        <w:t xml:space="preserve">Ambas partes, con renuncia expresa a su fuero propio, se someten a la jurisdicción de los Juzgados y Tribunales de la ciudad de </w:t>
      </w:r>
      <w:r w:rsidR="002D0109">
        <w:rPr>
          <w:rStyle w:val="user-highlighted-active"/>
          <w:rFonts w:asciiTheme="minorHAnsi" w:hAnsiTheme="minorHAnsi" w:cstheme="minorHAnsi"/>
          <w:sz w:val="22"/>
          <w:szCs w:val="22"/>
        </w:rPr>
        <w:t xml:space="preserve">                                 </w:t>
      </w:r>
      <w:r w:rsidRPr="008511BD">
        <w:rPr>
          <w:rStyle w:val="user-highlighted-active"/>
          <w:rFonts w:asciiTheme="minorHAnsi" w:hAnsiTheme="minorHAnsi" w:cstheme="minorHAnsi"/>
          <w:sz w:val="22"/>
          <w:szCs w:val="22"/>
        </w:rPr>
        <w:t xml:space="preserve"> para cualquier cuestión o divergencia que pudiera surgir en la interpretación o ejecución del presente contrato.</w:t>
      </w:r>
    </w:p>
    <w:p w14:paraId="43E812D8" w14:textId="06A5E31E" w:rsidR="008511BD" w:rsidRDefault="008511BD" w:rsidP="00D5271D">
      <w:pPr>
        <w:pStyle w:val="NormalWeb"/>
        <w:shd w:val="clear" w:color="auto" w:fill="FFFFFF"/>
        <w:spacing w:before="0" w:beforeAutospacing="0" w:line="360" w:lineRule="auto"/>
        <w:jc w:val="both"/>
        <w:rPr>
          <w:rStyle w:val="user-highlighted-active"/>
          <w:rFonts w:asciiTheme="minorHAnsi" w:hAnsiTheme="minorHAnsi" w:cstheme="minorHAnsi"/>
          <w:sz w:val="22"/>
          <w:szCs w:val="22"/>
        </w:rPr>
      </w:pPr>
      <w:r w:rsidRPr="008511BD">
        <w:rPr>
          <w:rStyle w:val="user-highlighted-active"/>
          <w:rFonts w:asciiTheme="minorHAnsi" w:hAnsiTheme="minorHAnsi" w:cstheme="minorHAnsi"/>
          <w:sz w:val="22"/>
          <w:szCs w:val="22"/>
        </w:rPr>
        <w:t>Y en prueba de conformidad con lo anteriormente estipulado, ambas partes firman el presente contrato y sus Anexos que forman parte del mismo por duplicado ejemplar y a un solo efecto, en el lugar y fecha al inicio indicados.</w:t>
      </w:r>
    </w:p>
    <w:p w14:paraId="2506AF85" w14:textId="0C884EF2" w:rsidR="002D0109" w:rsidRDefault="002D0109" w:rsidP="00D5271D">
      <w:pPr>
        <w:pStyle w:val="NormalWeb"/>
        <w:shd w:val="clear" w:color="auto" w:fill="FFFFFF"/>
        <w:spacing w:before="0" w:beforeAutospacing="0"/>
        <w:jc w:val="both"/>
        <w:rPr>
          <w:rStyle w:val="user-highlighted-active"/>
          <w:rFonts w:asciiTheme="minorHAnsi" w:hAnsiTheme="minorHAnsi" w:cstheme="minorHAnsi"/>
          <w:sz w:val="22"/>
          <w:szCs w:val="22"/>
        </w:rPr>
      </w:pPr>
    </w:p>
    <w:p w14:paraId="64495448" w14:textId="2643D1D4" w:rsidR="002D0109" w:rsidRDefault="002D0109" w:rsidP="00D5271D">
      <w:pPr>
        <w:pStyle w:val="NormalWeb"/>
        <w:shd w:val="clear" w:color="auto" w:fill="FFFFFF"/>
        <w:spacing w:before="0" w:beforeAutospacing="0"/>
        <w:jc w:val="both"/>
        <w:rPr>
          <w:rStyle w:val="user-highlighted-active"/>
          <w:rFonts w:asciiTheme="minorHAnsi" w:hAnsiTheme="minorHAnsi" w:cstheme="minorHAnsi"/>
          <w:sz w:val="22"/>
          <w:szCs w:val="22"/>
        </w:rPr>
      </w:pPr>
    </w:p>
    <w:p w14:paraId="12D56E30" w14:textId="77777777" w:rsidR="00783924" w:rsidRDefault="00783924" w:rsidP="00D5271D">
      <w:pPr>
        <w:pStyle w:val="NormalWeb"/>
        <w:shd w:val="clear" w:color="auto" w:fill="FFFFFF"/>
        <w:spacing w:before="0" w:beforeAutospacing="0"/>
        <w:jc w:val="both"/>
        <w:rPr>
          <w:rStyle w:val="user-highlighted-active"/>
          <w:rFonts w:asciiTheme="minorHAnsi" w:hAnsiTheme="minorHAnsi" w:cstheme="minorHAnsi"/>
          <w:sz w:val="22"/>
          <w:szCs w:val="22"/>
        </w:rPr>
      </w:pPr>
    </w:p>
    <w:p w14:paraId="046F3256" w14:textId="3233165D" w:rsidR="002D0109" w:rsidRPr="008511BD" w:rsidRDefault="002D0109" w:rsidP="00D5271D">
      <w:pPr>
        <w:pStyle w:val="NormalWeb"/>
        <w:shd w:val="clear" w:color="auto" w:fill="FFFFFF"/>
        <w:spacing w:before="0" w:beforeAutospacing="0"/>
        <w:ind w:firstLine="708"/>
        <w:jc w:val="both"/>
        <w:rPr>
          <w:rFonts w:asciiTheme="minorHAnsi" w:hAnsiTheme="minorHAnsi" w:cstheme="minorHAnsi"/>
          <w:sz w:val="22"/>
          <w:szCs w:val="22"/>
        </w:rPr>
      </w:pPr>
      <w:r>
        <w:rPr>
          <w:rStyle w:val="user-highlighted-active"/>
          <w:rFonts w:asciiTheme="minorHAnsi" w:hAnsiTheme="minorHAnsi" w:cstheme="minorHAnsi"/>
          <w:sz w:val="22"/>
          <w:szCs w:val="22"/>
        </w:rPr>
        <w:t>CONTRATISTA</w:t>
      </w:r>
      <w:r>
        <w:rPr>
          <w:rStyle w:val="user-highlighted-active"/>
          <w:rFonts w:asciiTheme="minorHAnsi" w:hAnsiTheme="minorHAnsi" w:cstheme="minorHAnsi"/>
          <w:sz w:val="22"/>
          <w:szCs w:val="22"/>
        </w:rPr>
        <w:tab/>
      </w:r>
      <w:r>
        <w:rPr>
          <w:rStyle w:val="user-highlighted-active"/>
          <w:rFonts w:asciiTheme="minorHAnsi" w:hAnsiTheme="minorHAnsi" w:cstheme="minorHAnsi"/>
          <w:sz w:val="22"/>
          <w:szCs w:val="22"/>
        </w:rPr>
        <w:tab/>
      </w:r>
      <w:r>
        <w:rPr>
          <w:rStyle w:val="user-highlighted-active"/>
          <w:rFonts w:asciiTheme="minorHAnsi" w:hAnsiTheme="minorHAnsi" w:cstheme="minorHAnsi"/>
          <w:sz w:val="22"/>
          <w:szCs w:val="22"/>
        </w:rPr>
        <w:tab/>
      </w:r>
      <w:r>
        <w:rPr>
          <w:rStyle w:val="user-highlighted-active"/>
          <w:rFonts w:asciiTheme="minorHAnsi" w:hAnsiTheme="minorHAnsi" w:cstheme="minorHAnsi"/>
          <w:sz w:val="22"/>
          <w:szCs w:val="22"/>
        </w:rPr>
        <w:tab/>
      </w:r>
      <w:r>
        <w:rPr>
          <w:rStyle w:val="user-highlighted-active"/>
          <w:rFonts w:asciiTheme="minorHAnsi" w:hAnsiTheme="minorHAnsi" w:cstheme="minorHAnsi"/>
          <w:sz w:val="22"/>
          <w:szCs w:val="22"/>
        </w:rPr>
        <w:tab/>
      </w:r>
      <w:r>
        <w:rPr>
          <w:rStyle w:val="user-highlighted-active"/>
          <w:rFonts w:asciiTheme="minorHAnsi" w:hAnsiTheme="minorHAnsi" w:cstheme="minorHAnsi"/>
          <w:sz w:val="22"/>
          <w:szCs w:val="22"/>
        </w:rPr>
        <w:tab/>
        <w:t>SUBCONTRATISTA</w:t>
      </w:r>
    </w:p>
    <w:p w14:paraId="7E1D30F1" w14:textId="77777777" w:rsidR="00E45738" w:rsidRPr="008511BD" w:rsidRDefault="00783924" w:rsidP="00D5271D">
      <w:pPr>
        <w:jc w:val="both"/>
      </w:pPr>
    </w:p>
    <w:sectPr w:rsidR="00E45738" w:rsidRPr="008511BD" w:rsidSect="009027ED">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BD"/>
    <w:rsid w:val="00024034"/>
    <w:rsid w:val="00077A96"/>
    <w:rsid w:val="00102168"/>
    <w:rsid w:val="00232689"/>
    <w:rsid w:val="0024462E"/>
    <w:rsid w:val="002547D5"/>
    <w:rsid w:val="002D0109"/>
    <w:rsid w:val="002E376E"/>
    <w:rsid w:val="003262F8"/>
    <w:rsid w:val="003C7443"/>
    <w:rsid w:val="004B39A9"/>
    <w:rsid w:val="00783924"/>
    <w:rsid w:val="008511BD"/>
    <w:rsid w:val="008C73AA"/>
    <w:rsid w:val="008E56D9"/>
    <w:rsid w:val="009027ED"/>
    <w:rsid w:val="00AC4551"/>
    <w:rsid w:val="00AD4B91"/>
    <w:rsid w:val="00B273DB"/>
    <w:rsid w:val="00B67451"/>
    <w:rsid w:val="00B76FD6"/>
    <w:rsid w:val="00C46D95"/>
    <w:rsid w:val="00C717AB"/>
    <w:rsid w:val="00D5271D"/>
    <w:rsid w:val="00E432B1"/>
    <w:rsid w:val="00E664B0"/>
    <w:rsid w:val="00E92B15"/>
    <w:rsid w:val="00EC07B3"/>
    <w:rsid w:val="00F15397"/>
    <w:rsid w:val="00FD415B"/>
    <w:rsid w:val="00FE7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DEF4"/>
  <w15:chartTrackingRefBased/>
  <w15:docId w15:val="{B49EF81D-CFF4-48D2-8494-AB6998EF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11B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ser-highlighted-active">
    <w:name w:val="user-highlighted-active"/>
    <w:basedOn w:val="Fuentedeprrafopredeter"/>
    <w:rsid w:val="008511BD"/>
  </w:style>
  <w:style w:type="character" w:styleId="nfasis">
    <w:name w:val="Emphasis"/>
    <w:basedOn w:val="Fuentedeprrafopredeter"/>
    <w:uiPriority w:val="20"/>
    <w:qFormat/>
    <w:rsid w:val="008511BD"/>
    <w:rPr>
      <w:i/>
      <w:iCs/>
    </w:rPr>
  </w:style>
  <w:style w:type="character" w:customStyle="1" w:styleId="highlighted">
    <w:name w:val="highlighted"/>
    <w:basedOn w:val="Fuentedeprrafopredeter"/>
    <w:rsid w:val="0085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vlex.com/vid/81807951" TargetMode="External"/><Relationship Id="rId4" Type="http://schemas.openxmlformats.org/officeDocument/2006/relationships/hyperlink" Target="https://app.vlex.com/vid/818079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1464</Words>
  <Characters>8054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 - Asociación</dc:creator>
  <cp:keywords/>
  <dc:description/>
  <cp:lastModifiedBy>API - Asociación</cp:lastModifiedBy>
  <cp:revision>11</cp:revision>
  <dcterms:created xsi:type="dcterms:W3CDTF">2020-10-14T08:44:00Z</dcterms:created>
  <dcterms:modified xsi:type="dcterms:W3CDTF">2020-10-15T10:13:00Z</dcterms:modified>
</cp:coreProperties>
</file>